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</w:t>
      </w:r>
      <w:r>
        <w:t xml:space="preserve"> </w:t>
      </w:r>
      <w:r w:rsidR="00BC04C8">
        <w:rPr>
          <w:rFonts w:hint="eastAsia"/>
        </w:rPr>
        <w:t>22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</w:t>
      </w:r>
      <w:r w:rsidR="00CB1309">
        <w:rPr>
          <w:rFonts w:hint="eastAsia"/>
        </w:rPr>
        <w:t>總務處</w:t>
      </w:r>
    </w:p>
    <w:p w:rsidR="008A6E12" w:rsidRDefault="008A6E12" w:rsidP="008A6E12">
      <w:r>
        <w:rPr>
          <w:rFonts w:hint="eastAsia"/>
        </w:rPr>
        <w:t>報告事項：</w:t>
      </w:r>
    </w:p>
    <w:p w:rsidR="002E37FD" w:rsidRDefault="002E37FD" w:rsidP="002E37FD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廚房整修工程</w:t>
      </w:r>
      <w:r>
        <w:rPr>
          <w:rFonts w:hint="eastAsia"/>
        </w:rPr>
        <w:t>6/21</w:t>
      </w:r>
      <w:r>
        <w:rPr>
          <w:rFonts w:hint="eastAsia"/>
        </w:rPr>
        <w:t>開工。</w:t>
      </w:r>
    </w:p>
    <w:p w:rsidR="00BC04C8" w:rsidRDefault="002E37FD" w:rsidP="00BC04C8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活動中心工程採購</w:t>
      </w:r>
      <w:r>
        <w:rPr>
          <w:rFonts w:hint="eastAsia"/>
        </w:rPr>
        <w:t>6/29</w:t>
      </w:r>
      <w:r>
        <w:rPr>
          <w:rFonts w:hint="eastAsia"/>
        </w:rPr>
        <w:t>下週二開標</w:t>
      </w:r>
      <w:r w:rsidR="00CB1309">
        <w:rPr>
          <w:rFonts w:hint="eastAsia"/>
        </w:rPr>
        <w:t>。</w:t>
      </w:r>
    </w:p>
    <w:p w:rsidR="006A498E" w:rsidRDefault="006A498E" w:rsidP="00BC04C8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電力改善工程已在進行施作，配合進度冷氣裝設也可能在暑假來安裝</w:t>
      </w:r>
      <w:r w:rsidR="009B34AC">
        <w:rPr>
          <w:rFonts w:hint="eastAsia"/>
        </w:rPr>
        <w:t>，</w:t>
      </w:r>
      <w:r w:rsidR="009B34AC">
        <w:rPr>
          <w:rFonts w:hint="eastAsia"/>
        </w:rPr>
        <w:t>以上都</w:t>
      </w:r>
      <w:r w:rsidR="009B34AC">
        <w:rPr>
          <w:rFonts w:hint="eastAsia"/>
        </w:rPr>
        <w:t>會進入各班教室</w:t>
      </w:r>
      <w:r>
        <w:rPr>
          <w:rFonts w:hint="eastAsia"/>
        </w:rPr>
        <w:t>。</w:t>
      </w:r>
    </w:p>
    <w:p w:rsidR="00BC04C8" w:rsidRDefault="002E37FD" w:rsidP="00BC04C8">
      <w:pPr>
        <w:pStyle w:val="a3"/>
        <w:numPr>
          <w:ilvl w:val="0"/>
          <w:numId w:val="2"/>
        </w:numPr>
        <w:ind w:leftChars="0" w:hanging="218"/>
        <w:rPr>
          <w:rFonts w:hint="eastAsia"/>
        </w:rPr>
      </w:pPr>
      <w:r>
        <w:rPr>
          <w:rFonts w:hint="eastAsia"/>
        </w:rPr>
        <w:t>本學期會利用暑假期間</w:t>
      </w:r>
      <w:r w:rsidR="006A498E">
        <w:rPr>
          <w:rFonts w:hint="eastAsia"/>
        </w:rPr>
        <w:t>將</w:t>
      </w:r>
      <w:r>
        <w:rPr>
          <w:rFonts w:hint="eastAsia"/>
        </w:rPr>
        <w:t>各班教室</w:t>
      </w:r>
      <w:r w:rsidR="006A498E">
        <w:rPr>
          <w:rFonts w:hint="eastAsia"/>
        </w:rPr>
        <w:t>全面汰換</w:t>
      </w:r>
      <w:r>
        <w:rPr>
          <w:rFonts w:hint="eastAsia"/>
        </w:rPr>
        <w:t>LED</w:t>
      </w:r>
      <w:r>
        <w:rPr>
          <w:rFonts w:hint="eastAsia"/>
        </w:rPr>
        <w:t>燈，且</w:t>
      </w:r>
      <w:r w:rsidR="00BC04C8">
        <w:rPr>
          <w:rFonts w:hint="eastAsia"/>
        </w:rPr>
        <w:t>依據</w:t>
      </w:r>
      <w:r w:rsidR="00BC04C8">
        <w:rPr>
          <w:rFonts w:hint="eastAsia"/>
        </w:rPr>
        <w:t>「國民</w:t>
      </w:r>
    </w:p>
    <w:p w:rsidR="009B34AC" w:rsidRDefault="00BC04C8" w:rsidP="009B34AC">
      <w:pPr>
        <w:pStyle w:val="a3"/>
      </w:pPr>
      <w:r>
        <w:rPr>
          <w:rFonts w:hint="eastAsia"/>
        </w:rPr>
        <w:t>中小學設備基準</w:t>
      </w:r>
      <w:r>
        <w:rPr>
          <w:rFonts w:hint="eastAsia"/>
        </w:rPr>
        <w:t>」及教育部</w:t>
      </w:r>
      <w:r w:rsidRPr="00BC04C8">
        <w:rPr>
          <w:rFonts w:hint="eastAsia"/>
        </w:rPr>
        <w:t>「學校照明節能改善參考手冊」</w:t>
      </w:r>
      <w:r>
        <w:rPr>
          <w:rFonts w:hint="eastAsia"/>
        </w:rPr>
        <w:t>、</w:t>
      </w:r>
      <w:r>
        <w:rPr>
          <w:rFonts w:hint="eastAsia"/>
        </w:rPr>
        <w:t>「照度國家標準</w:t>
      </w:r>
      <w:r w:rsidRPr="00BC04C8">
        <w:rPr>
          <w:rFonts w:hint="eastAsia"/>
        </w:rPr>
        <w:t>」</w:t>
      </w:r>
      <w:r>
        <w:rPr>
          <w:rFonts w:hint="eastAsia"/>
        </w:rPr>
        <w:t>來採購</w:t>
      </w:r>
      <w:r w:rsidR="00633D8F">
        <w:rPr>
          <w:rFonts w:hint="eastAsia"/>
        </w:rPr>
        <w:t>。</w:t>
      </w:r>
    </w:p>
    <w:p w:rsidR="005018FC" w:rsidRPr="008A6E12" w:rsidRDefault="009B34AC" w:rsidP="009B34AC">
      <w:r>
        <w:rPr>
          <w:rFonts w:hint="eastAsia"/>
        </w:rPr>
        <w:t xml:space="preserve"> 5.</w:t>
      </w:r>
      <w:r w:rsidR="00BC04C8" w:rsidRPr="00BC04C8">
        <w:rPr>
          <w:rFonts w:hint="eastAsia"/>
        </w:rPr>
        <w:t>一至五年級午餐退費改採下學期註冊時減收午餐費方式進行，停課期間用餐日併計下個學期，依照每位學生退費金額來減收午餐費，並於註冊單上表列說明。</w:t>
      </w:r>
      <w:bookmarkStart w:id="0" w:name="_GoBack"/>
      <w:bookmarkEnd w:id="0"/>
    </w:p>
    <w:sectPr w:rsidR="005018FC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2C" w:rsidRDefault="007A792C" w:rsidP="0086060A">
      <w:r>
        <w:separator/>
      </w:r>
    </w:p>
  </w:endnote>
  <w:endnote w:type="continuationSeparator" w:id="0">
    <w:p w:rsidR="007A792C" w:rsidRDefault="007A792C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2C" w:rsidRDefault="007A792C" w:rsidP="0086060A">
      <w:r>
        <w:separator/>
      </w:r>
    </w:p>
  </w:footnote>
  <w:footnote w:type="continuationSeparator" w:id="0">
    <w:p w:rsidR="007A792C" w:rsidRDefault="007A792C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114CFF"/>
    <w:rsid w:val="00221F7D"/>
    <w:rsid w:val="002E37FD"/>
    <w:rsid w:val="00482597"/>
    <w:rsid w:val="00500D5F"/>
    <w:rsid w:val="005018FC"/>
    <w:rsid w:val="0051113B"/>
    <w:rsid w:val="00596297"/>
    <w:rsid w:val="00633D8F"/>
    <w:rsid w:val="006A498E"/>
    <w:rsid w:val="006C461C"/>
    <w:rsid w:val="007A792C"/>
    <w:rsid w:val="0086060A"/>
    <w:rsid w:val="008A6E12"/>
    <w:rsid w:val="008E365D"/>
    <w:rsid w:val="009B2CA5"/>
    <w:rsid w:val="009B34AC"/>
    <w:rsid w:val="00A52599"/>
    <w:rsid w:val="00B21328"/>
    <w:rsid w:val="00BC04C8"/>
    <w:rsid w:val="00CB1309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8C4D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Company>KLCKES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CHUNG</cp:lastModifiedBy>
  <cp:revision>5</cp:revision>
  <dcterms:created xsi:type="dcterms:W3CDTF">2021-06-21T23:53:00Z</dcterms:created>
  <dcterms:modified xsi:type="dcterms:W3CDTF">2021-06-22T00:16:00Z</dcterms:modified>
</cp:coreProperties>
</file>