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基隆市成功國小110學年度教師晨會報告事項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時間：110年 12月07日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處室：教務處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報告事項：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0" w:line="240" w:lineRule="auto"/>
        <w:rPr>
          <w:rFonts w:ascii="PMingLiu" w:cs="PMingLiu" w:eastAsia="PMingLiu" w:hAnsi="PMingLiu"/>
          <w:b w:val="1"/>
          <w:sz w:val="26"/>
          <w:szCs w:val="26"/>
        </w:rPr>
      </w:pPr>
      <w:r w:rsidDel="00000000" w:rsidR="00000000" w:rsidRPr="00000000">
        <w:rPr>
          <w:rFonts w:ascii="PMingLiu" w:cs="PMingLiu" w:eastAsia="PMingLiu" w:hAnsi="PMingLiu"/>
          <w:b w:val="1"/>
          <w:sz w:val="26"/>
          <w:szCs w:val="26"/>
          <w:rtl w:val="0"/>
        </w:rPr>
        <w:t xml:space="preserve">教務主任</w:t>
      </w:r>
    </w:p>
    <w:p w:rsidR="00000000" w:rsidDel="00000000" w:rsidP="00000000" w:rsidRDefault="00000000" w:rsidRPr="00000000" w14:paraId="00000008">
      <w:pPr>
        <w:spacing w:after="240" w:before="0" w:line="240" w:lineRule="auto"/>
        <w:rPr>
          <w:rFonts w:ascii="PMingLiu" w:cs="PMingLiu" w:eastAsia="PMingLiu" w:hAnsi="PMingLiu"/>
          <w:sz w:val="26"/>
          <w:szCs w:val="26"/>
        </w:rPr>
      </w:pPr>
      <w:r w:rsidDel="00000000" w:rsidR="00000000" w:rsidRPr="00000000">
        <w:rPr>
          <w:rFonts w:ascii="PMingLiu" w:cs="PMingLiu" w:eastAsia="PMingLiu" w:hAnsi="PMingLiu"/>
          <w:sz w:val="26"/>
          <w:szCs w:val="26"/>
          <w:rtl w:val="0"/>
        </w:rPr>
        <w:t xml:space="preserve">(1)學習扶助成長測驗二三四年級紙本部分已全部施測完畢寄回，電腦測驗部分預計12/8前可以完成第一回合考試。12/9~12/16會統計人數，安排沒有測完的學生併班考試。考試確切時間和名單會在12/8通知導師。</w:t>
      </w:r>
    </w:p>
    <w:p w:rsidR="00000000" w:rsidDel="00000000" w:rsidP="00000000" w:rsidRDefault="00000000" w:rsidRPr="00000000" w14:paraId="00000009">
      <w:pPr>
        <w:spacing w:after="240" w:before="0" w:line="240" w:lineRule="auto"/>
        <w:rPr>
          <w:rFonts w:ascii="PMingLiu" w:cs="PMingLiu" w:eastAsia="PMingLiu" w:hAnsi="PMingLiu"/>
          <w:sz w:val="26"/>
          <w:szCs w:val="26"/>
        </w:rPr>
      </w:pPr>
      <w:r w:rsidDel="00000000" w:rsidR="00000000" w:rsidRPr="00000000">
        <w:rPr>
          <w:rFonts w:ascii="PMingLiu" w:cs="PMingLiu" w:eastAsia="PMingLiu" w:hAnsi="PMingLiu"/>
          <w:sz w:val="26"/>
          <w:szCs w:val="26"/>
          <w:rtl w:val="0"/>
        </w:rPr>
        <w:t xml:space="preserve">(2)學習扶助成長測驗，請協助提醒學生以下事項</w:t>
      </w:r>
    </w:p>
    <w:p w:rsidR="00000000" w:rsidDel="00000000" w:rsidP="00000000" w:rsidRDefault="00000000" w:rsidRPr="00000000" w14:paraId="0000000A">
      <w:pPr>
        <w:spacing w:after="240" w:before="0" w:line="240" w:lineRule="auto"/>
        <w:rPr>
          <w:rFonts w:ascii="PMingLiu" w:cs="PMingLiu" w:eastAsia="PMingLiu" w:hAnsi="PMingLiu"/>
          <w:b w:val="1"/>
          <w:sz w:val="26"/>
          <w:szCs w:val="26"/>
        </w:rPr>
      </w:pPr>
      <w:r w:rsidDel="00000000" w:rsidR="00000000" w:rsidRPr="00000000">
        <w:rPr>
          <w:rFonts w:ascii="PMingLiu" w:cs="PMingLiu" w:eastAsia="PMingLiu" w:hAnsi="PMingLiu"/>
          <w:sz w:val="26"/>
          <w:szCs w:val="26"/>
          <w:rtl w:val="0"/>
        </w:rPr>
        <w:t xml:space="preserve">   1、請同學帶</w:t>
      </w:r>
      <w:r w:rsidDel="00000000" w:rsidR="00000000" w:rsidRPr="00000000">
        <w:rPr>
          <w:rFonts w:ascii="PMingLiu" w:cs="PMingLiu" w:eastAsia="PMingLiu" w:hAnsi="PMingLiu"/>
          <w:color w:val="ff0000"/>
          <w:sz w:val="26"/>
          <w:szCs w:val="26"/>
          <w:rtl w:val="0"/>
        </w:rPr>
        <w:t xml:space="preserve">身分證字號</w:t>
      </w:r>
      <w:r w:rsidDel="00000000" w:rsidR="00000000" w:rsidRPr="00000000">
        <w:rPr>
          <w:rFonts w:ascii="PMingLiu" w:cs="PMingLiu" w:eastAsia="PMingLiu" w:hAnsi="PMingLiu"/>
          <w:sz w:val="26"/>
          <w:szCs w:val="26"/>
          <w:rtl w:val="0"/>
        </w:rPr>
        <w:t xml:space="preserve">  2、考英文請自備</w:t>
      </w:r>
      <w:r w:rsidDel="00000000" w:rsidR="00000000" w:rsidRPr="00000000">
        <w:rPr>
          <w:rFonts w:ascii="PMingLiu" w:cs="PMingLiu" w:eastAsia="PMingLiu" w:hAnsi="PMingLiu"/>
          <w:color w:val="ff0000"/>
          <w:sz w:val="26"/>
          <w:szCs w:val="26"/>
          <w:rtl w:val="0"/>
        </w:rPr>
        <w:t xml:space="preserve">耳機</w:t>
      </w:r>
      <w:r w:rsidDel="00000000" w:rsidR="00000000" w:rsidRPr="00000000">
        <w:rPr>
          <w:rFonts w:ascii="PMingLiu" w:cs="PMingLiu" w:eastAsia="PMingLiu" w:hAnsi="PMingLiu"/>
          <w:sz w:val="26"/>
          <w:szCs w:val="26"/>
          <w:rtl w:val="0"/>
        </w:rPr>
        <w:t xml:space="preserve">   3、考數學請自備</w:t>
      </w:r>
      <w:r w:rsidDel="00000000" w:rsidR="00000000" w:rsidRPr="00000000">
        <w:rPr>
          <w:rFonts w:ascii="PMingLiu" w:cs="PMingLiu" w:eastAsia="PMingLiu" w:hAnsi="PMingLiu"/>
          <w:color w:val="ff0000"/>
          <w:sz w:val="26"/>
          <w:szCs w:val="26"/>
          <w:rtl w:val="0"/>
        </w:rPr>
        <w:t xml:space="preserve">計算紙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0" w:line="240" w:lineRule="auto"/>
        <w:rPr>
          <w:rFonts w:ascii="DFKai-SB" w:cs="DFKai-SB" w:eastAsia="DFKai-SB" w:hAnsi="DFKai-SB"/>
          <w:b w:val="1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rtl w:val="0"/>
        </w:rPr>
        <w:t xml:space="preserve">教學組：</w:t>
      </w:r>
    </w:p>
    <w:p w:rsidR="00000000" w:rsidDel="00000000" w:rsidP="00000000" w:rsidRDefault="00000000" w:rsidRPr="00000000" w14:paraId="0000000C">
      <w:pPr>
        <w:spacing w:after="240" w:before="0" w:line="240" w:lineRule="auto"/>
        <w:rPr>
          <w:rFonts w:ascii="DFKai-SB" w:cs="DFKai-SB" w:eastAsia="DFKai-SB" w:hAnsi="DFKai-SB"/>
          <w:b w:val="1"/>
          <w:color w:val="0000ff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(1)</w:t>
      </w:r>
      <w:r w:rsidDel="00000000" w:rsidR="00000000" w:rsidRPr="00000000">
        <w:rPr>
          <w:rFonts w:ascii="DFKai-SB" w:cs="DFKai-SB" w:eastAsia="DFKai-SB" w:hAnsi="DFKai-SB"/>
          <w:b w:val="1"/>
          <w:color w:val="0000ff"/>
          <w:sz w:val="26"/>
          <w:szCs w:val="26"/>
          <w:rtl w:val="0"/>
        </w:rPr>
        <w:t xml:space="preserve">12/06(一)~12/17(五)為六年級外師視訊線上課程時間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，煩請六年級導師們暨任教健康,藝文及英語老師們協助配合相關教學事宜。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0" w:line="240" w:lineRule="auto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(2)12/08(三)將有402班4位學生代表學校前往碇內國小參加110學年度本土語口說藝術比賽，預祝我們的參賽選手都有優異的表現。</w:t>
      </w:r>
    </w:p>
    <w:p w:rsidR="00000000" w:rsidDel="00000000" w:rsidP="00000000" w:rsidRDefault="00000000" w:rsidRPr="00000000" w14:paraId="0000000E">
      <w:pPr>
        <w:spacing w:after="240" w:before="0" w:line="240" w:lineRule="auto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(3)</w:t>
      </w:r>
      <w:r w:rsidDel="00000000" w:rsidR="00000000" w:rsidRPr="00000000">
        <w:rPr>
          <w:rFonts w:ascii="DFKai-SB" w:cs="DFKai-SB" w:eastAsia="DFKai-SB" w:hAnsi="DFKai-SB"/>
          <w:b w:val="1"/>
          <w:color w:val="0000ff"/>
          <w:sz w:val="26"/>
          <w:szCs w:val="26"/>
          <w:rtl w:val="0"/>
        </w:rPr>
        <w:t xml:space="preserve">110學年度校內國語文競賽訂於111/1/13(四),1/14(五)辦理</w:t>
      </w: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rtl w:val="0"/>
        </w:rPr>
        <w:t xml:space="preserve">。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煩請四五年級各班於</w:t>
      </w:r>
      <w:r w:rsidDel="00000000" w:rsidR="00000000" w:rsidRPr="00000000">
        <w:rPr>
          <w:rFonts w:ascii="DFKai-SB" w:cs="DFKai-SB" w:eastAsia="DFKai-SB" w:hAnsi="DFKai-SB"/>
          <w:b w:val="1"/>
          <w:color w:val="0000ff"/>
          <w:sz w:val="26"/>
          <w:szCs w:val="26"/>
          <w:rtl w:val="0"/>
        </w:rPr>
        <w:t xml:space="preserve">12/17(五）放學前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將報名表交至教學組彙整。 </w:t>
      </w:r>
    </w:p>
    <w:p w:rsidR="00000000" w:rsidDel="00000000" w:rsidP="00000000" w:rsidRDefault="00000000" w:rsidRPr="00000000" w14:paraId="0000000F">
      <w:pPr>
        <w:spacing w:after="240" w:before="0" w:line="240" w:lineRule="auto"/>
        <w:rPr/>
      </w:pP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(4)</w:t>
      </w:r>
      <w:r w:rsidDel="00000000" w:rsidR="00000000" w:rsidRPr="00000000">
        <w:rPr>
          <w:rFonts w:ascii="DFKai-SB" w:cs="DFKai-SB" w:eastAsia="DFKai-SB" w:hAnsi="DFKai-SB"/>
          <w:b w:val="1"/>
          <w:color w:val="0000ff"/>
          <w:sz w:val="26"/>
          <w:szCs w:val="26"/>
          <w:rtl w:val="0"/>
        </w:rPr>
        <w:t xml:space="preserve">三~六年級作文調閱期間為12/27(一)~12/30(四)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。送閱篇數為3~4篇(學年可自行討論3或4篇),煩請老師們預作準備。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0" w:line="240" w:lineRule="auto"/>
        <w:rPr/>
      </w:pP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(5)為配合歲末會計年度關帳事宜，煩請老師們</w:t>
      </w:r>
      <w:r w:rsidDel="00000000" w:rsidR="00000000" w:rsidRPr="00000000">
        <w:rPr>
          <w:rFonts w:ascii="DFKai-SB" w:cs="DFKai-SB" w:eastAsia="DFKai-SB" w:hAnsi="DFKai-SB"/>
          <w:b w:val="1"/>
          <w:color w:val="0000ff"/>
          <w:sz w:val="26"/>
          <w:szCs w:val="26"/>
          <w:rtl w:val="0"/>
        </w:rPr>
        <w:t xml:space="preserve">若已確知有12月需公付派代的研習或會議，請即日起先行知會教學組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，以利於12月中旬彙整並送核12月份公付派代鐘點費薪資。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0" w:line="240" w:lineRule="auto"/>
        <w:rPr>
          <w:rFonts w:ascii="DFKai-SB" w:cs="DFKai-SB" w:eastAsia="DFKai-SB" w:hAnsi="DFKai-SB"/>
          <w:b w:val="1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rtl w:val="0"/>
        </w:rPr>
        <w:t xml:space="preserve">以上感謝老師們的協助與配合!!!</w:t>
      </w:r>
    </w:p>
    <w:p w:rsidR="00000000" w:rsidDel="00000000" w:rsidP="00000000" w:rsidRDefault="00000000" w:rsidRPr="00000000" w14:paraId="00000012">
      <w:pPr>
        <w:spacing w:after="240" w:before="0" w:line="240" w:lineRule="auto"/>
        <w:rPr>
          <w:rFonts w:ascii="DFKai-SB" w:cs="DFKai-SB" w:eastAsia="DFKai-SB" w:hAnsi="DFKai-SB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0" w:line="240" w:lineRule="auto"/>
        <w:rPr>
          <w:rFonts w:ascii="DFKai-SB" w:cs="DFKai-SB" w:eastAsia="DFKai-SB" w:hAnsi="DFKai-SB"/>
          <w:b w:val="1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rtl w:val="0"/>
        </w:rPr>
        <w:t xml:space="preserve">特教組:</w:t>
      </w:r>
    </w:p>
    <w:p w:rsidR="00000000" w:rsidDel="00000000" w:rsidP="00000000" w:rsidRDefault="00000000" w:rsidRPr="00000000" w14:paraId="00000014">
      <w:pPr>
        <w:spacing w:after="240" w:before="0" w:line="240" w:lineRule="auto"/>
        <w:rPr>
          <w:rFonts w:ascii="DFKai-SB" w:cs="DFKai-SB" w:eastAsia="DFKai-SB" w:hAnsi="DFKai-SB"/>
          <w:b w:val="1"/>
          <w:color w:val="0000ff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rtl w:val="0"/>
        </w:rPr>
        <w:t xml:space="preserve">(1) </w:t>
      </w:r>
      <w:r w:rsidDel="00000000" w:rsidR="00000000" w:rsidRPr="00000000">
        <w:rPr>
          <w:rFonts w:ascii="DFKai-SB" w:cs="DFKai-SB" w:eastAsia="DFKai-SB" w:hAnsi="DFKai-SB"/>
          <w:b w:val="1"/>
          <w:color w:val="0000ff"/>
          <w:sz w:val="26"/>
          <w:szCs w:val="26"/>
          <w:rtl w:val="0"/>
        </w:rPr>
        <w:t xml:space="preserve">12/15(三) 早上8:00基隆市社會處講師向(全校師生)做身心障礙者權利公約(CRPD)宣導，老師外加下午場---110年度推動身心障礙者權利公約宣導</w:t>
      </w:r>
      <w:r w:rsidDel="00000000" w:rsidR="00000000" w:rsidRPr="00000000">
        <w:rPr>
          <w:rFonts w:ascii="DFKai-SB" w:cs="DFKai-SB" w:eastAsia="DFKai-SB" w:hAnsi="DFKai-SB"/>
          <w:b w:val="1"/>
          <w:color w:val="ff0000"/>
          <w:sz w:val="26"/>
          <w:szCs w:val="26"/>
          <w:rtl w:val="0"/>
        </w:rPr>
        <w:t xml:space="preserve">研習</w:t>
      </w:r>
      <w:r w:rsidDel="00000000" w:rsidR="00000000" w:rsidRPr="00000000">
        <w:rPr>
          <w:rFonts w:ascii="DFKai-SB" w:cs="DFKai-SB" w:eastAsia="DFKai-SB" w:hAnsi="DFKai-SB"/>
          <w:b w:val="1"/>
          <w:color w:val="0000ff"/>
          <w:sz w:val="26"/>
          <w:szCs w:val="26"/>
          <w:rtl w:val="0"/>
        </w:rPr>
        <w:t xml:space="preserve">，全校老師請至以下網址報名 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。</w:t>
      </w:r>
      <w:r w:rsidDel="00000000" w:rsidR="00000000" w:rsidRPr="00000000">
        <w:rPr>
          <w:rFonts w:ascii="DFKai-SB" w:cs="DFKai-SB" w:eastAsia="DFKai-SB" w:hAnsi="DFKai-SB"/>
          <w:b w:val="1"/>
          <w:color w:val="0000ff"/>
          <w:sz w:val="26"/>
          <w:szCs w:val="26"/>
          <w:rtl w:val="0"/>
        </w:rPr>
        <w:t xml:space="preserve">謝謝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0" w:line="240" w:lineRule="auto"/>
        <w:rPr>
          <w:rFonts w:ascii="DFKai-SB" w:cs="DFKai-SB" w:eastAsia="DFKai-SB" w:hAnsi="DFKai-SB"/>
          <w:b w:val="1"/>
          <w:color w:val="0000ff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b w:val="1"/>
          <w:color w:val="1155cc"/>
          <w:sz w:val="24"/>
          <w:szCs w:val="24"/>
          <w:u w:val="single"/>
          <w:rtl w:val="0"/>
        </w:rPr>
        <w:t xml:space="preserve"> </w:t>
      </w:r>
      <w:hyperlink r:id="rId6">
        <w:r w:rsidDel="00000000" w:rsidR="00000000" w:rsidRPr="00000000">
          <w:rPr>
            <w:rFonts w:ascii="DFKai-SB" w:cs="DFKai-SB" w:eastAsia="DFKai-SB" w:hAnsi="DFKai-SB"/>
            <w:b w:val="1"/>
            <w:color w:val="1155cc"/>
            <w:sz w:val="24"/>
            <w:szCs w:val="24"/>
            <w:u w:val="single"/>
            <w:rtl w:val="0"/>
          </w:rPr>
          <w:t xml:space="preserve">https://special.moe.gov.tw/study_login.php?id=562112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0" w:line="240" w:lineRule="auto"/>
        <w:rPr>
          <w:rFonts w:ascii="DFKai-SB" w:cs="DFKai-SB" w:eastAsia="DFKai-SB" w:hAnsi="DFKai-SB"/>
          <w:b w:val="1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rtl w:val="0"/>
        </w:rPr>
        <w:t xml:space="preserve">(2) </w:t>
      </w:r>
      <w:r w:rsidDel="00000000" w:rsidR="00000000" w:rsidRPr="00000000">
        <w:rPr>
          <w:rFonts w:ascii="DFKai-SB" w:cs="DFKai-SB" w:eastAsia="DFKai-SB" w:hAnsi="DFKai-SB"/>
          <w:b w:val="1"/>
          <w:sz w:val="24"/>
          <w:szCs w:val="24"/>
          <w:rtl w:val="0"/>
        </w:rPr>
        <w:t xml:space="preserve">「特殊教育學生申訴服務辦法」公告於校網最新消息3349號，請老師轉知訊息。</w:t>
      </w:r>
      <w:r w:rsidDel="00000000" w:rsidR="00000000" w:rsidRPr="00000000">
        <w:rPr>
          <w:rFonts w:ascii="DFKai-SB" w:cs="DFKai-SB" w:eastAsia="DFKai-SB" w:hAnsi="DFKai-SB"/>
          <w:b w:val="1"/>
          <w:color w:val="0000ff"/>
          <w:sz w:val="26"/>
          <w:szCs w:val="26"/>
          <w:rtl w:val="0"/>
        </w:rPr>
        <w:t xml:space="preserve">謝謝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0" w:line="240" w:lineRule="auto"/>
        <w:rPr>
          <w:rFonts w:ascii="DFKai-SB" w:cs="DFKai-SB" w:eastAsia="DFKai-SB" w:hAnsi="DFKai-SB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0" w:line="240" w:lineRule="auto"/>
        <w:rPr>
          <w:rFonts w:ascii="DFKai-SB" w:cs="DFKai-SB" w:eastAsia="DFKai-SB" w:hAnsi="DFKai-SB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0" w:line="240" w:lineRule="auto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0"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566" w:left="1440" w:right="1399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MingLiu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pecial.moe.gov.tw/study_login.php?id=562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