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基隆市成功國小111學年度教師晨會報告事項</w:t>
      </w:r>
    </w:p>
    <w:p w:rsidR="00000000" w:rsidDel="00000000" w:rsidP="00000000" w:rsidRDefault="00000000" w:rsidRPr="00000000" w14:paraId="00000002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時間：111年11月08日</w:t>
      </w:r>
    </w:p>
    <w:p w:rsidR="00000000" w:rsidDel="00000000" w:rsidP="00000000" w:rsidRDefault="00000000" w:rsidRPr="00000000" w14:paraId="00000004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處室：學務處</w:t>
      </w:r>
    </w:p>
    <w:p w:rsidR="00000000" w:rsidDel="00000000" w:rsidP="00000000" w:rsidRDefault="00000000" w:rsidRPr="00000000" w14:paraId="00000005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報告事項：</w:t>
      </w:r>
    </w:p>
    <w:p w:rsidR="00000000" w:rsidDel="00000000" w:rsidP="00000000" w:rsidRDefault="00000000" w:rsidRPr="00000000" w14:paraId="00000006">
      <w:pPr>
        <w:rPr>
          <w:rFonts w:ascii="DFKai-SB" w:cs="DFKai-SB" w:eastAsia="DFKai-SB" w:hAnsi="DFKai-SB"/>
          <w:b w:val="1"/>
          <w:color w:val="ff0000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◎學務主任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480" w:hanging="48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本週三早自習時間為性別平等教育線上宣導，相關連結置於校網「文件檔案」序號243(週三8點前放置)，請老師點閱讓學生觀看。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480" w:hanging="48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本週三教師研習主題為「性好有你」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研習時間為13：10-16：00，地點在晨會辦公室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研習序號為3600960，請老師踴躍報名參加。</w:t>
      </w:r>
    </w:p>
    <w:p w:rsidR="00000000" w:rsidDel="00000000" w:rsidP="00000000" w:rsidRDefault="00000000" w:rsidRPr="00000000" w14:paraId="00000009">
      <w:pPr>
        <w:spacing w:line="288" w:lineRule="auto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◎生教組長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240" w:line="400" w:lineRule="auto"/>
        <w:rPr>
          <w:rFonts w:ascii="Times New Roman" w:cs="Times New Roman" w:eastAsia="Times New Roman" w:hAnsi="Times New Roman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【校園安全宣導】</w:t>
          </w:r>
        </w:sdtContent>
      </w:sdt>
    </w:p>
    <w:p w:rsidR="00000000" w:rsidDel="00000000" w:rsidP="00000000" w:rsidRDefault="00000000" w:rsidRPr="00000000" w14:paraId="0000000C">
      <w:pPr>
        <w:spacing w:after="0" w:before="0" w:line="24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(一)請加強校園內外人身安全宣導。提醒學校警衛加強巡邏校園周遭。 </w:t>
      </w:r>
    </w:p>
    <w:p w:rsidR="00000000" w:rsidDel="00000000" w:rsidP="00000000" w:rsidRDefault="00000000" w:rsidRPr="00000000" w14:paraId="0000000D">
      <w:pPr>
        <w:spacing w:after="0" w:before="0" w:line="24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(二)宣導準時放學，並提醒學生結伴同行，避免落單。針對相對較有風險的學生(家住偏遠、路程較遠、放學後會遊蕩、人際不設防)請個別提醒與加強關懷。 </w:t>
      </w:r>
    </w:p>
    <w:p w:rsidR="00000000" w:rsidDel="00000000" w:rsidP="00000000" w:rsidRDefault="00000000" w:rsidRPr="00000000" w14:paraId="0000000E">
      <w:pPr>
        <w:spacing w:after="0" w:before="0" w:line="24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(三)提醒家長關注孩子的放學路徑及返家時間。 </w:t>
      </w:r>
    </w:p>
    <w:p w:rsidR="00000000" w:rsidDel="00000000" w:rsidP="00000000" w:rsidRDefault="00000000" w:rsidRPr="00000000" w14:paraId="0000000F">
      <w:pPr>
        <w:spacing w:after="0" w:before="0" w:line="24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(四)提醒家長和學童保持警覺，不要隨便與陌生人交談來往，不收取不明的食物、禮物，以免受騙。 </w:t>
      </w:r>
    </w:p>
    <w:p w:rsidR="00000000" w:rsidDel="00000000" w:rsidP="00000000" w:rsidRDefault="00000000" w:rsidRPr="00000000" w14:paraId="00000010">
      <w:pPr>
        <w:spacing w:after="0" w:before="0" w:line="24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(五)提醒學生如果發現可疑陌生人，應立即找鄰近安全商店躲避，並通知警方協助。</w:t>
      </w:r>
    </w:p>
    <w:p w:rsidR="00000000" w:rsidDel="00000000" w:rsidP="00000000" w:rsidRDefault="00000000" w:rsidRPr="00000000" w14:paraId="00000011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另外，有印製校園安全宣導小貼條，麻煩導師協助請學生釘或貼在聯絡簿上，謝謝。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400" w:lineRule="auto"/>
        <w:ind w:left="0" w:right="0" w:firstLine="0"/>
        <w:jc w:val="left"/>
        <w:rPr>
          <w:rFonts w:ascii="DFKai-SB" w:cs="DFKai-SB" w:eastAsia="DFKai-SB" w:hAnsi="DFKai-SB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【</w:t>
          </w:r>
        </w:sdtContent>
      </w:sdt>
      <w:r w:rsidDel="00000000" w:rsidR="00000000" w:rsidRPr="00000000">
        <w:rPr>
          <w:rFonts w:ascii="DFKai-SB" w:cs="DFKai-SB" w:eastAsia="DFKai-SB" w:hAnsi="DFKai-SB"/>
          <w:rtl w:val="0"/>
        </w:rPr>
        <w:t xml:space="preserve">舞獅與童軍社團】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舞獅隊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-本週【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五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】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11/11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早自習前【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7:55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】請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【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全體隊員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】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到【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幼稚園前空地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】集合練習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DFKai-SB" w:cs="DFKai-SB" w:eastAsia="DFKai-SB" w:hAnsi="DFKai-SB"/>
        </w:rPr>
      </w:pPr>
      <w:bookmarkStart w:colFirst="0" w:colLast="0" w:name="_heading=h.4l5mexa0pvux" w:id="0"/>
      <w:bookmarkEnd w:id="0"/>
      <w:r w:rsidDel="00000000" w:rsidR="00000000" w:rsidRPr="00000000">
        <w:rPr>
          <w:rFonts w:ascii="DFKai-SB" w:cs="DFKai-SB" w:eastAsia="DFKai-SB" w:hAnsi="DFKai-SB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童軍團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-下週【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二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】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11/15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午休請學員到【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學務處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】集合練習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rPr>
          <w:rFonts w:ascii="DFKai-SB" w:cs="DFKai-SB" w:eastAsia="DFKai-SB" w:hAnsi="DFKai-SB"/>
        </w:rPr>
      </w:pPr>
      <w:bookmarkStart w:colFirst="0" w:colLast="0" w:name="_heading=h.n324voqn1fqt" w:id="1"/>
      <w:bookmarkEnd w:id="1"/>
      <w:r w:rsidDel="00000000" w:rsidR="00000000" w:rsidRPr="00000000">
        <w:rPr>
          <w:rFonts w:ascii="DFKai-SB" w:cs="DFKai-SB" w:eastAsia="DFKai-SB" w:hAnsi="DFKai-SB"/>
          <w:rtl w:val="0"/>
        </w:rPr>
        <w:t xml:space="preserve"> 以上兩社團今日均會發練習通知單給導師，當天亦會廣播集合。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rPr>
          <w:rFonts w:ascii="DFKai-SB" w:cs="DFKai-SB" w:eastAsia="DFKai-SB" w:hAnsi="DFKai-SB"/>
        </w:rPr>
      </w:pPr>
      <w:bookmarkStart w:colFirst="0" w:colLast="0" w:name="_heading=h.d8klretdxa2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◎體衛組長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40" w:line="400" w:lineRule="auto"/>
        <w:rPr>
          <w:rFonts w:ascii="DFKai-SB" w:cs="DFKai-SB" w:eastAsia="DFKai-SB" w:hAnsi="DFKai-SB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【</w:t>
          </w:r>
        </w:sdtContent>
      </w:sdt>
      <w:r w:rsidDel="00000000" w:rsidR="00000000" w:rsidRPr="00000000">
        <w:rPr>
          <w:rFonts w:ascii="DFKai-SB" w:cs="DFKai-SB" w:eastAsia="DFKai-SB" w:hAnsi="DFKai-SB"/>
          <w:rtl w:val="0"/>
        </w:rPr>
        <w:t xml:space="preserve">空氣品質宣導】</w:t>
      </w:r>
    </w:p>
    <w:p w:rsidR="00000000" w:rsidDel="00000000" w:rsidP="00000000" w:rsidRDefault="00000000" w:rsidRPr="00000000" w14:paraId="00000019">
      <w:pPr>
        <w:spacing w:before="0" w:line="288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秋冬季節易有空氣品質不佳情形，請各班導師指導學生多加關注空氣品質指數，空氣品質不佳時，請敏感族群師生留意自我保護，盡量勿從事戶外活動。</w:t>
      </w:r>
    </w:p>
    <w:p w:rsidR="00000000" w:rsidDel="00000000" w:rsidP="00000000" w:rsidRDefault="00000000" w:rsidRPr="00000000" w14:paraId="0000001A">
      <w:pPr>
        <w:spacing w:before="240" w:line="400" w:lineRule="auto"/>
        <w:rPr>
          <w:rFonts w:ascii="DFKai-SB" w:cs="DFKai-SB" w:eastAsia="DFKai-SB" w:hAnsi="DFKai-SB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【</w:t>
          </w:r>
        </w:sdtContent>
      </w:sdt>
      <w:r w:rsidDel="00000000" w:rsidR="00000000" w:rsidRPr="00000000">
        <w:rPr>
          <w:rFonts w:ascii="DFKai-SB" w:cs="DFKai-SB" w:eastAsia="DFKai-SB" w:hAnsi="DFKai-SB"/>
          <w:rtl w:val="0"/>
        </w:rPr>
        <w:t xml:space="preserve">登革熱宣導】</w:t>
      </w:r>
    </w:p>
    <w:p w:rsidR="00000000" w:rsidDel="00000000" w:rsidP="00000000" w:rsidRDefault="00000000" w:rsidRPr="00000000" w14:paraId="0000001B">
      <w:pPr>
        <w:spacing w:before="0" w:line="288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最近連續數日下雨，教室內、陽台或外掃區如有積水容器請清除積水後倒置，或定時清除積水以避免孳生蚊蟲，以防治登革熱及其他因蚊蟲叮咬而衍生之疾病。</w:t>
      </w:r>
    </w:p>
    <w:p w:rsidR="00000000" w:rsidDel="00000000" w:rsidP="00000000" w:rsidRDefault="00000000" w:rsidRPr="00000000" w14:paraId="0000001C">
      <w:pPr>
        <w:spacing w:before="240" w:line="400" w:lineRule="auto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40" w:line="4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rPr>
          <w:rFonts w:ascii="DFKai-SB" w:cs="DFKai-SB" w:eastAsia="DFKai-SB" w:hAnsi="DFKai-SB"/>
        </w:rPr>
      </w:pPr>
      <w:bookmarkStart w:colFirst="0" w:colLast="0" w:name="_heading=h.weg7s8pbt3pg" w:id="3"/>
      <w:bookmarkEnd w:id="3"/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PMingLiu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List Paragraph"/>
    <w:basedOn w:val="a"/>
    <w:uiPriority w:val="34"/>
    <w:qFormat w:val="1"/>
    <w:rsid w:val="00500D5F"/>
    <w:pPr>
      <w:ind w:left="480" w:leftChars="200"/>
    </w:pPr>
  </w:style>
  <w:style w:type="character" w:styleId="a5">
    <w:name w:val="Hyperlink"/>
    <w:basedOn w:val="a0"/>
    <w:uiPriority w:val="99"/>
    <w:unhideWhenUsed w:val="1"/>
    <w:rsid w:val="009B2C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basedOn w:val="a0"/>
    <w:link w:val="a6"/>
    <w:uiPriority w:val="99"/>
    <w:rsid w:val="00001475"/>
    <w:rPr>
      <w:sz w:val="20"/>
      <w:szCs w:val="20"/>
    </w:rPr>
  </w:style>
  <w:style w:type="paragraph" w:styleId="a8">
    <w:name w:val="footer"/>
    <w:basedOn w:val="a"/>
    <w:link w:val="a9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link w:val="a8"/>
    <w:uiPriority w:val="99"/>
    <w:rsid w:val="00001475"/>
    <w:rPr>
      <w:sz w:val="20"/>
      <w:szCs w:val="20"/>
    </w:rPr>
  </w:style>
  <w:style w:type="character" w:styleId="c1" w:customStyle="1">
    <w:name w:val="c1"/>
    <w:basedOn w:val="a0"/>
    <w:rsid w:val="00E82BFD"/>
  </w:style>
  <w:style w:type="character" w:styleId="10" w:customStyle="1">
    <w:name w:val="未解析的提及項目1"/>
    <w:basedOn w:val="a0"/>
    <w:uiPriority w:val="99"/>
    <w:semiHidden w:val="1"/>
    <w:unhideWhenUsed w:val="1"/>
    <w:rsid w:val="000F6149"/>
    <w:rPr>
      <w:color w:val="605e5c"/>
      <w:shd w:color="auto" w:fill="e1dfdd" w:val="clear"/>
    </w:rPr>
  </w:style>
  <w:style w:type="paragraph" w:styleId="aa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b">
    <w:name w:val="No Spacing"/>
    <w:link w:val="ac"/>
    <w:uiPriority w:val="1"/>
    <w:qFormat w:val="1"/>
    <w:rsid w:val="00DB2E90"/>
    <w:pPr>
      <w:widowControl w:val="1"/>
    </w:pPr>
    <w:rPr>
      <w:rFonts w:asciiTheme="minorHAnsi" w:cstheme="minorBidi" w:hAnsiTheme="minorHAnsi"/>
      <w:sz w:val="22"/>
      <w:szCs w:val="22"/>
    </w:rPr>
  </w:style>
  <w:style w:type="character" w:styleId="ac" w:customStyle="1">
    <w:name w:val="無間距 字元"/>
    <w:basedOn w:val="a0"/>
    <w:link w:val="ab"/>
    <w:uiPriority w:val="1"/>
    <w:rsid w:val="00DB2E90"/>
    <w:rPr>
      <w:rFonts w:asciiTheme="minorHAnsi" w:cstheme="minorBidi" w:hAnsiTheme="minorHAnsi"/>
      <w:sz w:val="22"/>
      <w:szCs w:val="22"/>
    </w:rPr>
  </w:style>
  <w:style w:type="character" w:styleId="ad">
    <w:name w:val="Unresolved Mention"/>
    <w:basedOn w:val="a0"/>
    <w:uiPriority w:val="99"/>
    <w:semiHidden w:val="1"/>
    <w:unhideWhenUsed w:val="1"/>
    <w:rsid w:val="00D16D55"/>
    <w:rPr>
      <w:color w:val="605e5c"/>
      <w:shd w:color="auto" w:fill="e1dfdd" w:val="clear"/>
    </w:rPr>
  </w:style>
  <w:style w:type="paragraph" w:styleId="Web">
    <w:name w:val="Normal (Web)"/>
    <w:basedOn w:val="a"/>
    <w:uiPriority w:val="99"/>
    <w:semiHidden w:val="1"/>
    <w:unhideWhenUsed w:val="1"/>
    <w:rsid w:val="00D96FC5"/>
    <w:pPr>
      <w:widowControl w:val="1"/>
      <w:spacing w:after="100" w:afterAutospacing="1" w:before="100" w:beforeAutospacing="1"/>
    </w:pPr>
    <w:rPr>
      <w:rFonts w:ascii="新細明體" w:cs="新細明體" w:eastAsia="新細明體" w:hAnsi="新細明體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hKKmJjeMMFN25TMtB3jtq9vjQ==">AMUW2mUMG/radIQuen3C08kwbmbn+sg2aG4ASQdn7dXuYNm8YEvsYTY9h2NlflGw5/7wRKRyivKwo2qOi42rjy/hutBwgZaYiQLRVRILCagYu9XkbMJAE5ny5qsf0zfvbETxu9TczC36v+Alz3Dy1ftqAbESneT9BZTHYG1lehpsy3BR18C8SRopruzvvGXQt3aSm6DAE1mDP+1G5ElUPdsQxbGHSQ3SMVMf7Jz5WgOILikV/iJnayQ/eoaUb/4Gdkrp/EjlRhAYOjZ8o8IgzbSFXbcxxZXAX1bbG6eXK9F02G4br8Uy2/nTFPTGDdnYNutffBs97zaFG+jpJkIEG7hSsRQoGPQjnV6EOFuF/Oxi0094jMqOgxtpYyLcZxBfuypR7iW+FsIRsMWcrCo0AKeQMnn+bWw9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2022-11-07T00:25:00Z</dcterms:created>
  <dc:creator>KLCKES</dc:creator>
</cp:coreProperties>
</file>