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基隆市成功國小111學年度教師晨會報告事項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日期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6"/>
          <w:szCs w:val="26"/>
          <w:highlight w:val="white"/>
          <w:rtl w:val="0"/>
        </w:rPr>
        <w:t xml:space="preserve">：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111年11月15日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處室：教務處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教務主任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教學組長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11/16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本週三前將發下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三~六年級自然習作調閱紀錄表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，調閱期間為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11/21(一)~11/25(五)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，煩請任教老師們填妥紀錄表連同班級自然習作，於期間內送至教務處教學組彙整。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三~六年級作文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調閱期間為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12/26(一)~12/30(五)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。送閱篇數為3~4篇(學年可自行討論3或4篇)，煩請老師們預作準備。</w:t>
      </w:r>
    </w:p>
    <w:p w:rsidR="00000000" w:rsidDel="00000000" w:rsidP="00000000" w:rsidRDefault="00000000" w:rsidRPr="00000000" w14:paraId="0000000D">
      <w:pPr>
        <w:spacing w:line="240" w:lineRule="auto"/>
        <w:ind w:hanging="240"/>
        <w:rPr>
          <w:rFonts w:ascii="Calibri" w:cs="Calibri" w:eastAsia="Calibri" w:hAnsi="Calibri"/>
          <w:sz w:val="24"/>
          <w:szCs w:val="24"/>
        </w:rPr>
      </w:pPr>
      <w:bookmarkStart w:colFirst="0" w:colLast="0" w:name="_ft7siar43w6m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 以上感謝老師們的協助與配合!!!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註冊組長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Arial Unicode MS" w:cs="Arial Unicode MS" w:eastAsia="Arial Unicode MS" w:hAnsi="Arial Unicode MS"/>
          <w:color w:val="2d2d2d"/>
          <w:sz w:val="24"/>
          <w:szCs w:val="24"/>
          <w:rtl w:val="0"/>
        </w:rPr>
        <w:t xml:space="preserve">基隆市家長會長協會獎助學金</w:t>
      </w:r>
      <w:r w:rsidDel="00000000" w:rsidR="00000000" w:rsidRPr="00000000">
        <w:rPr>
          <w:rFonts w:ascii="Arial Unicode MS" w:cs="Arial Unicode MS" w:eastAsia="Arial Unicode MS" w:hAnsi="Arial Unicode MS"/>
          <w:color w:val="2d2d2d"/>
          <w:sz w:val="24"/>
          <w:szCs w:val="24"/>
          <w:highlight w:val="yellow"/>
          <w:rtl w:val="0"/>
        </w:rPr>
        <w:t xml:space="preserve">將於本週五截止申請</w:t>
      </w:r>
      <w:r w:rsidDel="00000000" w:rsidR="00000000" w:rsidRPr="00000000">
        <w:rPr>
          <w:rFonts w:ascii="Arial Unicode MS" w:cs="Arial Unicode MS" w:eastAsia="Arial Unicode MS" w:hAnsi="Arial Unicode MS"/>
          <w:color w:val="2d2d2d"/>
          <w:sz w:val="24"/>
          <w:szCs w:val="24"/>
          <w:rtl w:val="0"/>
        </w:rPr>
        <w:t xml:space="preserve">，如有意願申請請盡快找註冊組領取申請表。申請辦法請見校網：</w:t>
      </w:r>
      <w:hyperlink r:id="rId6">
        <w:r w:rsidDel="00000000" w:rsidR="00000000" w:rsidRPr="00000000">
          <w:rPr>
            <w:rFonts w:ascii="Arimo" w:cs="Arimo" w:eastAsia="Arimo" w:hAnsi="Arimo"/>
            <w:color w:val="1155cc"/>
            <w:sz w:val="24"/>
            <w:szCs w:val="24"/>
            <w:u w:val="single"/>
            <w:rtl w:val="0"/>
          </w:rPr>
          <w:t xml:space="preserve">https://ckps.kl.edu.tw/news/4755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2.基隆市「111年度藝術教育劇場」活動，提供各校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yellow"/>
          <w:rtl w:val="0"/>
        </w:rPr>
        <w:t xml:space="preserve">四、五年級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欣賞《海底有個家》音樂故事劇場表演。本校參加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yellow"/>
          <w:rtl w:val="0"/>
        </w:rPr>
        <w:t xml:space="preserve">12/23(五)下午場次、共可3個班參加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，有意願帶班級前往的導師向註冊組登記參加。流程如下：</w:t>
        <w:br w:type="textWrapping"/>
        <w:t xml:space="preserve">    1320~1340徒步前往文化中心演藝廳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1340~1400入場準備</w:t>
        <w:br w:type="textWrapping"/>
        <w:t xml:space="preserve">    1400~1500欣賞演出</w:t>
        <w:br w:type="textWrapping"/>
        <w:t xml:space="preserve">    1500~1520返校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資訊組長</w:t>
      </w:r>
    </w:p>
    <w:p w:rsidR="00000000" w:rsidDel="00000000" w:rsidP="00000000" w:rsidRDefault="00000000" w:rsidRPr="00000000" w14:paraId="00000018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尚未完成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小時以上之一般資通安全教育訓練之同仁，最晚請於本週五（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11/18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）前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mail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相關證明至</w:t>
      </w:r>
      <w:hyperlink r:id="rId7">
        <w:r w:rsidDel="00000000" w:rsidR="00000000" w:rsidRPr="00000000">
          <w:rPr>
            <w:rFonts w:ascii="Arimo" w:cs="Arimo" w:eastAsia="Arimo" w:hAnsi="Arimo"/>
            <w:color w:val="1155cc"/>
            <w:sz w:val="24"/>
            <w:szCs w:val="24"/>
            <w:u w:val="single"/>
            <w:rtl w:val="0"/>
          </w:rPr>
          <w:t xml:space="preserve">youbin@go.edu.tw</w:t>
        </w:r>
      </w:hyperlink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以利彙整填報。</w:t>
        <w:br w:type="textWrapping"/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依據本府綜合發展處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111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年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月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28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日基府綜資貳字第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1110244944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號函辦理。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依資通安全責任等級分級辦法之公務機關應辦事項規定，本府及所屬機關、學校之電腦使用者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含主管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每年須接受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小時以上之一般資通安全教育訓練。</w:t>
        <w:br w:type="textWrapping"/>
        <w:t xml:space="preserve">已完成同仁名單：</w:t>
      </w:r>
    </w:p>
    <w:p w:rsidR="00000000" w:rsidDel="00000000" w:rsidP="00000000" w:rsidRDefault="00000000" w:rsidRPr="00000000" w14:paraId="00000019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376613" cy="376810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6613" cy="37681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閱讀推動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libri"/>
  <w:font w:name="Times New Roman"/>
  <w:font w:name="Gungsuh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kps.kl.edu.tw/news/4755" TargetMode="External"/><Relationship Id="rId7" Type="http://schemas.openxmlformats.org/officeDocument/2006/relationships/hyperlink" Target="mailto:youbin@go.edu.tw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