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sz w:val="40"/>
          <w:szCs w:val="40"/>
        </w:rPr>
      </w:pPr>
      <w:r w:rsidDel="00000000" w:rsidR="00000000" w:rsidRPr="00000000">
        <w:rPr>
          <w:rFonts w:ascii="DFKai-SB" w:cs="DFKai-SB" w:eastAsia="DFKai-SB" w:hAnsi="DFKai-SB"/>
          <w:sz w:val="40"/>
          <w:szCs w:val="40"/>
          <w:rtl w:val="0"/>
        </w:rPr>
        <w:t xml:space="preserve">基隆市成功國小111學年度教師晨會報告事項</w:t>
      </w:r>
    </w:p>
    <w:p w:rsidR="00000000" w:rsidDel="00000000" w:rsidP="00000000" w:rsidRDefault="00000000" w:rsidRPr="00000000" w14:paraId="00000002">
      <w:pPr>
        <w:rPr>
          <w:rFonts w:ascii="DFKai-SB" w:cs="DFKai-SB" w:eastAsia="DFKai-SB" w:hAnsi="DFKai-SB"/>
        </w:rPr>
      </w:pPr>
      <w:r w:rsidDel="00000000" w:rsidR="00000000" w:rsidRPr="00000000">
        <w:rPr>
          <w:rtl w:val="0"/>
        </w:rPr>
      </w:r>
    </w:p>
    <w:p w:rsidR="00000000" w:rsidDel="00000000" w:rsidP="00000000" w:rsidRDefault="00000000" w:rsidRPr="00000000" w14:paraId="00000003">
      <w:pPr>
        <w:rPr>
          <w:rFonts w:ascii="DFKai-SB" w:cs="DFKai-SB" w:eastAsia="DFKai-SB" w:hAnsi="DFKai-SB"/>
        </w:rPr>
      </w:pPr>
      <w:r w:rsidDel="00000000" w:rsidR="00000000" w:rsidRPr="00000000">
        <w:rPr>
          <w:rFonts w:ascii="DFKai-SB" w:cs="DFKai-SB" w:eastAsia="DFKai-SB" w:hAnsi="DFKai-SB"/>
          <w:rtl w:val="0"/>
        </w:rPr>
        <w:t xml:space="preserve">時間：111年11月29日</w:t>
      </w:r>
    </w:p>
    <w:p w:rsidR="00000000" w:rsidDel="00000000" w:rsidP="00000000" w:rsidRDefault="00000000" w:rsidRPr="00000000" w14:paraId="00000004">
      <w:pPr>
        <w:rPr>
          <w:rFonts w:ascii="DFKai-SB" w:cs="DFKai-SB" w:eastAsia="DFKai-SB" w:hAnsi="DFKai-SB"/>
        </w:rPr>
      </w:pPr>
      <w:r w:rsidDel="00000000" w:rsidR="00000000" w:rsidRPr="00000000">
        <w:rPr>
          <w:rFonts w:ascii="DFKai-SB" w:cs="DFKai-SB" w:eastAsia="DFKai-SB" w:hAnsi="DFKai-SB"/>
          <w:rtl w:val="0"/>
        </w:rPr>
        <w:t xml:space="preserve">處室：學務處</w:t>
      </w:r>
    </w:p>
    <w:p w:rsidR="00000000" w:rsidDel="00000000" w:rsidP="00000000" w:rsidRDefault="00000000" w:rsidRPr="00000000" w14:paraId="00000005">
      <w:pPr>
        <w:rPr>
          <w:rFonts w:ascii="DFKai-SB" w:cs="DFKai-SB" w:eastAsia="DFKai-SB" w:hAnsi="DFKai-SB"/>
        </w:rPr>
      </w:pPr>
      <w:r w:rsidDel="00000000" w:rsidR="00000000" w:rsidRPr="00000000">
        <w:rPr>
          <w:rFonts w:ascii="DFKai-SB" w:cs="DFKai-SB" w:eastAsia="DFKai-SB" w:hAnsi="DFKai-SB"/>
          <w:rtl w:val="0"/>
        </w:rPr>
        <w:t xml:space="preserve">報告事項：</w:t>
      </w:r>
    </w:p>
    <w:p w:rsidR="00000000" w:rsidDel="00000000" w:rsidP="00000000" w:rsidRDefault="00000000" w:rsidRPr="00000000" w14:paraId="00000006">
      <w:pPr>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◎學務主任</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r w:rsidDel="00000000" w:rsidR="00000000" w:rsidRPr="00000000">
        <w:rPr>
          <w:rFonts w:ascii="DFKai-SB" w:cs="DFKai-SB" w:eastAsia="DFKai-SB" w:hAnsi="DFKai-SB"/>
          <w:rtl w:val="0"/>
        </w:rPr>
        <w:t xml:space="preserve">本週三11/30早自習時間為1-4年級午餐教育線上宣導，相關連結置於校網「文件檔案」序號247，請老師點閱讓學生觀看。</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r w:rsidDel="00000000" w:rsidR="00000000" w:rsidRPr="00000000">
        <w:rPr>
          <w:rFonts w:ascii="DFKai-SB" w:cs="DFKai-SB" w:eastAsia="DFKai-SB" w:hAnsi="DFKai-SB"/>
          <w:rtl w:val="0"/>
        </w:rPr>
        <w:t xml:space="preserve">本週三11/30早自習另有創價學會藝文宣導</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參加對象為高年級學生</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地點為1樓視聽教室</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請各班聽候廣播帶至指定地點。</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400" w:lineRule="auto"/>
        <w:ind w:left="480" w:hanging="480"/>
        <w:rPr>
          <w:rFonts w:ascii="DFKai-SB" w:cs="DFKai-SB" w:eastAsia="DFKai-SB" w:hAnsi="DFKai-SB"/>
        </w:rPr>
      </w:pPr>
      <w:bookmarkStart w:colFirst="0" w:colLast="0" w:name="_heading=h.gjdgxs" w:id="0"/>
      <w:bookmarkEnd w:id="0"/>
      <w:r w:rsidDel="00000000" w:rsidR="00000000" w:rsidRPr="00000000">
        <w:rPr>
          <w:rFonts w:ascii="DFKai-SB" w:cs="DFKai-SB" w:eastAsia="DFKai-SB" w:hAnsi="DFKai-SB"/>
          <w:rtl w:val="0"/>
        </w:rPr>
        <w:t xml:space="preserve">下週三12/7教師研習主題為「校園學生自傷辨識與防治」，本研習透過國立臺北教育大學心理諮商暨健康促進研究中心-教師支持方案協助辦理</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採線上方式進行</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線上會議連結：meet.google.com/unw-tcyt-jtg，研習時間為13：00-16：00，本次研習簽到退及回饋表單將於研習時放上訊息欄位請老師們線上填寫(無須填寫全國教師在職進修網之簽到退紙本)</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研習序號3643658，請老師踴躍報名參加。</w:t>
      </w:r>
    </w:p>
    <w:p w:rsidR="00000000" w:rsidDel="00000000" w:rsidP="00000000" w:rsidRDefault="00000000" w:rsidRPr="00000000" w14:paraId="0000000A">
      <w:pPr>
        <w:rPr>
          <w:rFonts w:ascii="DFKai-SB" w:cs="DFKai-SB" w:eastAsia="DFKai-SB" w:hAnsi="DFKai-SB"/>
          <w:highlight w:val="white"/>
        </w:rPr>
      </w:pPr>
      <w:r w:rsidDel="00000000" w:rsidR="00000000" w:rsidRPr="00000000">
        <w:rPr>
          <w:rFonts w:ascii="DFKai-SB" w:cs="DFKai-SB" w:eastAsia="DFKai-SB" w:hAnsi="DFKai-SB"/>
          <w:b w:val="1"/>
          <w:color w:val="ff0000"/>
          <w:rtl w:val="0"/>
        </w:rPr>
        <w:t xml:space="preserve">◎生教組長</w:t>
      </w:r>
      <w:r w:rsidDel="00000000" w:rsidR="00000000" w:rsidRPr="00000000">
        <w:rPr>
          <w:rtl w:val="0"/>
        </w:rPr>
      </w:r>
    </w:p>
    <w:p w:rsidR="00000000" w:rsidDel="00000000" w:rsidP="00000000" w:rsidRDefault="00000000" w:rsidRPr="00000000" w14:paraId="0000000B">
      <w:pPr>
        <w:spacing w:before="200" w:line="400" w:lineRule="auto"/>
        <w:rPr>
          <w:rFonts w:ascii="DFKai-SB" w:cs="DFKai-SB" w:eastAsia="DFKai-SB" w:hAnsi="DFKai-SB"/>
          <w:highlight w:val="white"/>
        </w:rPr>
      </w:pPr>
      <w:bookmarkStart w:colFirst="0" w:colLast="0" w:name="_heading=h.pn3vjj1rmc32" w:id="1"/>
      <w:bookmarkEnd w:id="1"/>
      <w:r w:rsidDel="00000000" w:rsidR="00000000" w:rsidRPr="00000000">
        <w:rPr>
          <w:rFonts w:ascii="DFKai-SB" w:cs="DFKai-SB" w:eastAsia="DFKai-SB" w:hAnsi="DFKai-SB"/>
          <w:highlight w:val="white"/>
          <w:rtl w:val="0"/>
        </w:rPr>
        <w:t xml:space="preserve">1.感謝4-6年級導師指導學生召開班會，再麻煩會議記錄請於11/30前交回生教組。</w:t>
      </w:r>
    </w:p>
    <w:p w:rsidR="00000000" w:rsidDel="00000000" w:rsidP="00000000" w:rsidRDefault="00000000" w:rsidRPr="00000000" w14:paraId="0000000C">
      <w:pPr>
        <w:spacing w:before="200" w:line="480" w:lineRule="auto"/>
        <w:rPr>
          <w:rFonts w:ascii="DFKai-SB" w:cs="DFKai-SB" w:eastAsia="DFKai-SB" w:hAnsi="DFKai-SB"/>
        </w:rPr>
      </w:pPr>
      <w:bookmarkStart w:colFirst="0" w:colLast="0" w:name="_heading=h.c8la6xrmka0k" w:id="2"/>
      <w:bookmarkEnd w:id="2"/>
      <w:r w:rsidDel="00000000" w:rsidR="00000000" w:rsidRPr="00000000">
        <w:rPr>
          <w:rFonts w:ascii="DFKai-SB" w:cs="DFKai-SB" w:eastAsia="DFKai-SB" w:hAnsi="DFKai-SB"/>
          <w:highlight w:val="white"/>
          <w:rtl w:val="0"/>
        </w:rPr>
        <w:t xml:space="preserve">2.</w:t>
      </w:r>
      <w:r w:rsidDel="00000000" w:rsidR="00000000" w:rsidRPr="00000000">
        <w:rPr>
          <w:rFonts w:ascii="DFKai-SB" w:cs="DFKai-SB" w:eastAsia="DFKai-SB" w:hAnsi="DFKai-SB"/>
          <w:color w:val="ff0000"/>
          <w:rtl w:val="0"/>
        </w:rPr>
        <w:t xml:space="preserve">舞獅隊練習</w:t>
      </w:r>
      <w:r w:rsidDel="00000000" w:rsidR="00000000" w:rsidRPr="00000000">
        <w:rPr>
          <w:rFonts w:ascii="DFKai-SB" w:cs="DFKai-SB" w:eastAsia="DFKai-SB" w:hAnsi="DFKai-SB"/>
          <w:rtl w:val="0"/>
        </w:rPr>
        <w:t xml:space="preserve">-本週【四】</w:t>
      </w:r>
      <w:r w:rsidDel="00000000" w:rsidR="00000000" w:rsidRPr="00000000">
        <w:rPr>
          <w:rFonts w:ascii="DFKai-SB" w:cs="DFKai-SB" w:eastAsia="DFKai-SB" w:hAnsi="DFKai-SB"/>
          <w:color w:val="ff0000"/>
          <w:rtl w:val="0"/>
        </w:rPr>
        <w:t xml:space="preserve">12/01</w:t>
      </w:r>
      <w:r w:rsidDel="00000000" w:rsidR="00000000" w:rsidRPr="00000000">
        <w:rPr>
          <w:rFonts w:ascii="DFKai-SB" w:cs="DFKai-SB" w:eastAsia="DFKai-SB" w:hAnsi="DFKai-SB"/>
          <w:rtl w:val="0"/>
        </w:rPr>
        <w:t xml:space="preserve">早自習前【</w:t>
      </w:r>
      <w:r w:rsidDel="00000000" w:rsidR="00000000" w:rsidRPr="00000000">
        <w:rPr>
          <w:rFonts w:ascii="DFKai-SB" w:cs="DFKai-SB" w:eastAsia="DFKai-SB" w:hAnsi="DFKai-SB"/>
          <w:color w:val="ff0000"/>
          <w:rtl w:val="0"/>
        </w:rPr>
        <w:t xml:space="preserve">7:55</w:t>
      </w:r>
      <w:r w:rsidDel="00000000" w:rsidR="00000000" w:rsidRPr="00000000">
        <w:rPr>
          <w:rFonts w:ascii="DFKai-SB" w:cs="DFKai-SB" w:eastAsia="DFKai-SB" w:hAnsi="DFKai-SB"/>
          <w:rtl w:val="0"/>
        </w:rPr>
        <w:t xml:space="preserve">】請【</w:t>
      </w:r>
      <w:r w:rsidDel="00000000" w:rsidR="00000000" w:rsidRPr="00000000">
        <w:rPr>
          <w:rFonts w:ascii="DFKai-SB" w:cs="DFKai-SB" w:eastAsia="DFKai-SB" w:hAnsi="DFKai-SB"/>
          <w:color w:val="ff0000"/>
          <w:rtl w:val="0"/>
        </w:rPr>
        <w:t xml:space="preserve">全體隊員</w:t>
      </w:r>
      <w:r w:rsidDel="00000000" w:rsidR="00000000" w:rsidRPr="00000000">
        <w:rPr>
          <w:rFonts w:ascii="DFKai-SB" w:cs="DFKai-SB" w:eastAsia="DFKai-SB" w:hAnsi="DFKai-SB"/>
          <w:rtl w:val="0"/>
        </w:rPr>
        <w:t xml:space="preserve">】到【</w:t>
      </w:r>
      <w:r w:rsidDel="00000000" w:rsidR="00000000" w:rsidRPr="00000000">
        <w:rPr>
          <w:rFonts w:ascii="DFKai-SB" w:cs="DFKai-SB" w:eastAsia="DFKai-SB" w:hAnsi="DFKai-SB"/>
          <w:color w:val="ff0000"/>
          <w:rtl w:val="0"/>
        </w:rPr>
        <w:t xml:space="preserve">幼稚園前空地</w:t>
      </w:r>
      <w:r w:rsidDel="00000000" w:rsidR="00000000" w:rsidRPr="00000000">
        <w:rPr>
          <w:rFonts w:ascii="DFKai-SB" w:cs="DFKai-SB" w:eastAsia="DFKai-SB" w:hAnsi="DFKai-SB"/>
          <w:rtl w:val="0"/>
        </w:rPr>
        <w:t xml:space="preserve">】集合練習。</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00" w:lineRule="auto"/>
        <w:rPr>
          <w:rFonts w:ascii="DFKai-SB" w:cs="DFKai-SB" w:eastAsia="DFKai-SB" w:hAnsi="DFKai-SB"/>
        </w:rPr>
      </w:pPr>
      <w:bookmarkStart w:colFirst="0" w:colLast="0" w:name="_heading=h.pxf67t3m3p94" w:id="3"/>
      <w:bookmarkEnd w:id="3"/>
      <w:r w:rsidDel="00000000" w:rsidR="00000000" w:rsidRPr="00000000">
        <w:rPr>
          <w:rtl w:val="0"/>
        </w:rPr>
      </w:r>
    </w:p>
    <w:p w:rsidR="00000000" w:rsidDel="00000000" w:rsidP="00000000" w:rsidRDefault="00000000" w:rsidRPr="00000000" w14:paraId="0000000E">
      <w:pPr>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◎體衛組長</w:t>
      </w:r>
    </w:p>
    <w:p w:rsidR="00000000" w:rsidDel="00000000" w:rsidP="00000000" w:rsidRDefault="00000000" w:rsidRPr="00000000" w14:paraId="0000000F">
      <w:pPr>
        <w:spacing w:line="400" w:lineRule="auto"/>
        <w:ind w:left="480" w:firstLine="0"/>
        <w:rPr>
          <w:rFonts w:ascii="DFKai-SB" w:cs="DFKai-SB" w:eastAsia="DFKai-SB" w:hAnsi="DFKai-SB"/>
        </w:rPr>
      </w:pPr>
      <w:r w:rsidDel="00000000" w:rsidR="00000000" w:rsidRPr="00000000">
        <w:rPr>
          <w:rFonts w:ascii="DFKai-SB" w:cs="DFKai-SB" w:eastAsia="DFKai-SB" w:hAnsi="DFKai-SB"/>
          <w:rtl w:val="0"/>
        </w:rPr>
        <w:t xml:space="preserve">請各學年老師討論期末體育趣味競賽各學年之競賽項目，通知單將發至學年主任處，麻煩各學年決定後填妥，於</w:t>
      </w:r>
      <w:r w:rsidDel="00000000" w:rsidR="00000000" w:rsidRPr="00000000">
        <w:rPr>
          <w:rFonts w:ascii="DFKai-SB" w:cs="DFKai-SB" w:eastAsia="DFKai-SB" w:hAnsi="DFKai-SB"/>
          <w:b w:val="1"/>
          <w:rtl w:val="0"/>
        </w:rPr>
        <w:t xml:space="preserve">12/9</w:t>
      </w:r>
      <w:r w:rsidDel="00000000" w:rsidR="00000000" w:rsidRPr="00000000">
        <w:rPr>
          <w:rFonts w:ascii="DFKai-SB" w:cs="DFKai-SB" w:eastAsia="DFKai-SB" w:hAnsi="DFKai-SB"/>
          <w:rtl w:val="0"/>
        </w:rPr>
        <w:t xml:space="preserve">前交回體衛組，以利後續籌備事宜。</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400" w:lineRule="auto"/>
        <w:rPr>
          <w:rFonts w:ascii="DFKai-SB" w:cs="DFKai-SB" w:eastAsia="DFKai-SB" w:hAnsi="DFKai-SB"/>
        </w:rPr>
      </w:pPr>
      <w:bookmarkStart w:colFirst="0" w:colLast="0" w:name="_heading=h.gvxonhb9c8t3" w:id="4"/>
      <w:bookmarkEnd w:id="4"/>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00" w:lineRule="auto"/>
        <w:rPr>
          <w:rFonts w:ascii="DFKai-SB" w:cs="DFKai-SB" w:eastAsia="DFKai-SB" w:hAnsi="DFKai-SB"/>
        </w:rPr>
      </w:pPr>
      <w:r w:rsidDel="00000000" w:rsidR="00000000" w:rsidRPr="00000000">
        <w:rPr>
          <w:rtl w:val="0"/>
        </w:rPr>
      </w:r>
    </w:p>
    <w:sectPr>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a4">
    <w:name w:val="List Paragraph"/>
    <w:basedOn w:val="a"/>
    <w:uiPriority w:val="34"/>
    <w:qFormat w:val="1"/>
    <w:rsid w:val="00500D5F"/>
    <w:pPr>
      <w:ind w:left="480" w:leftChars="200"/>
    </w:pPr>
  </w:style>
  <w:style w:type="character" w:styleId="a5">
    <w:name w:val="Hyperlink"/>
    <w:basedOn w:val="a0"/>
    <w:uiPriority w:val="99"/>
    <w:unhideWhenUsed w:val="1"/>
    <w:rsid w:val="009B2CA5"/>
    <w:rPr>
      <w:color w:val="0563c1" w:themeColor="hyperlink"/>
      <w:u w:val="single"/>
    </w:rPr>
  </w:style>
  <w:style w:type="paragraph" w:styleId="a6">
    <w:name w:val="header"/>
    <w:basedOn w:val="a"/>
    <w:link w:val="a7"/>
    <w:uiPriority w:val="99"/>
    <w:unhideWhenUsed w:val="1"/>
    <w:rsid w:val="00001475"/>
    <w:pPr>
      <w:tabs>
        <w:tab w:val="center" w:pos="4153"/>
        <w:tab w:val="right" w:pos="8306"/>
      </w:tabs>
      <w:snapToGrid w:val="0"/>
    </w:pPr>
    <w:rPr>
      <w:sz w:val="20"/>
      <w:szCs w:val="20"/>
    </w:rPr>
  </w:style>
  <w:style w:type="character" w:styleId="a7" w:customStyle="1">
    <w:name w:val="頁首 字元"/>
    <w:basedOn w:val="a0"/>
    <w:link w:val="a6"/>
    <w:uiPriority w:val="99"/>
    <w:rsid w:val="00001475"/>
    <w:rPr>
      <w:sz w:val="20"/>
      <w:szCs w:val="20"/>
    </w:rPr>
  </w:style>
  <w:style w:type="paragraph" w:styleId="a8">
    <w:name w:val="footer"/>
    <w:basedOn w:val="a"/>
    <w:link w:val="a9"/>
    <w:uiPriority w:val="99"/>
    <w:unhideWhenUsed w:val="1"/>
    <w:rsid w:val="00001475"/>
    <w:pPr>
      <w:tabs>
        <w:tab w:val="center" w:pos="4153"/>
        <w:tab w:val="right" w:pos="8306"/>
      </w:tabs>
      <w:snapToGrid w:val="0"/>
    </w:pPr>
    <w:rPr>
      <w:sz w:val="20"/>
      <w:szCs w:val="20"/>
    </w:rPr>
  </w:style>
  <w:style w:type="character" w:styleId="a9" w:customStyle="1">
    <w:name w:val="頁尾 字元"/>
    <w:basedOn w:val="a0"/>
    <w:link w:val="a8"/>
    <w:uiPriority w:val="99"/>
    <w:rsid w:val="00001475"/>
    <w:rPr>
      <w:sz w:val="20"/>
      <w:szCs w:val="20"/>
    </w:rPr>
  </w:style>
  <w:style w:type="character" w:styleId="c1" w:customStyle="1">
    <w:name w:val="c1"/>
    <w:basedOn w:val="a0"/>
    <w:rsid w:val="00E82BFD"/>
  </w:style>
  <w:style w:type="character" w:styleId="10" w:customStyle="1">
    <w:name w:val="未解析的提及項目1"/>
    <w:basedOn w:val="a0"/>
    <w:uiPriority w:val="99"/>
    <w:semiHidden w:val="1"/>
    <w:unhideWhenUsed w:val="1"/>
    <w:rsid w:val="000F6149"/>
    <w:rPr>
      <w:color w:val="605e5c"/>
      <w:shd w:color="auto" w:fill="e1dfdd" w:val="clear"/>
    </w:rPr>
  </w:style>
  <w:style w:type="paragraph" w:styleId="aa">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b">
    <w:name w:val="No Spacing"/>
    <w:link w:val="ac"/>
    <w:uiPriority w:val="1"/>
    <w:qFormat w:val="1"/>
    <w:rsid w:val="00DB2E90"/>
    <w:pPr>
      <w:widowControl w:val="1"/>
    </w:pPr>
    <w:rPr>
      <w:rFonts w:asciiTheme="minorHAnsi" w:cstheme="minorBidi" w:hAnsiTheme="minorHAnsi"/>
      <w:sz w:val="22"/>
      <w:szCs w:val="22"/>
    </w:rPr>
  </w:style>
  <w:style w:type="character" w:styleId="ac" w:customStyle="1">
    <w:name w:val="無間距 字元"/>
    <w:basedOn w:val="a0"/>
    <w:link w:val="ab"/>
    <w:uiPriority w:val="1"/>
    <w:rsid w:val="00DB2E90"/>
    <w:rPr>
      <w:rFonts w:asciiTheme="minorHAnsi" w:cstheme="minorBidi" w:hAnsiTheme="minorHAnsi"/>
      <w:sz w:val="22"/>
      <w:szCs w:val="22"/>
    </w:rPr>
  </w:style>
  <w:style w:type="character" w:styleId="ad">
    <w:name w:val="Unresolved Mention"/>
    <w:basedOn w:val="a0"/>
    <w:uiPriority w:val="99"/>
    <w:semiHidden w:val="1"/>
    <w:unhideWhenUsed w:val="1"/>
    <w:rsid w:val="00D16D55"/>
    <w:rPr>
      <w:color w:val="605e5c"/>
      <w:shd w:color="auto" w:fill="e1dfdd" w:val="clear"/>
    </w:rPr>
  </w:style>
  <w:style w:type="paragraph" w:styleId="Web">
    <w:name w:val="Normal (Web)"/>
    <w:basedOn w:val="a"/>
    <w:uiPriority w:val="99"/>
    <w:semiHidden w:val="1"/>
    <w:unhideWhenUsed w:val="1"/>
    <w:rsid w:val="00D96FC5"/>
    <w:pPr>
      <w:widowControl w:val="1"/>
      <w:spacing w:after="100" w:afterAutospacing="1" w:before="100" w:beforeAutospacing="1"/>
    </w:pPr>
    <w:rPr>
      <w:rFonts w:ascii="新細明體" w:cs="新細明體" w:eastAsia="新細明體" w:hAnsi="新細明體"/>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SwBJedQCb5ACynvu4iJsNleg==">AMUW2mW4lZhScE/42qCoqX5VRD98URhepE0tt7Uo9ycwnvIlX5BhBz6N/GSoHMuxgPz4U84npF5yCiapdM076y+79J4+GJ1WT2VyPujexBSz/3BhUjB+IBYRvQVws7iE+mBe09pUs38FN94orqvArkmSGBYx6Lu8IE6/fEN+OOS3tY0SD81vA32LTrwjI/CzppE9V+72lsVhKOSqva9R74Z2JWSrlDl/dQ==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2022-11-28T02:07:00Z</dcterms:created>
  <dc:creator>KLCKES</dc:creator>
</cp:coreProperties>
</file>