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基隆市成功國小111學年度教師晨會報告事項</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日期</w:t>
      </w:r>
      <w:r w:rsidDel="00000000" w:rsidR="00000000" w:rsidRPr="00000000">
        <w:rPr>
          <w:rFonts w:ascii="Arial Unicode MS" w:cs="Arial Unicode MS" w:eastAsia="Arial Unicode MS" w:hAnsi="Arial Unicode MS"/>
          <w:color w:val="202124"/>
          <w:sz w:val="26"/>
          <w:szCs w:val="26"/>
          <w:highlight w:val="white"/>
          <w:rtl w:val="0"/>
        </w:rPr>
        <w:t xml:space="preserve">：</w:t>
      </w:r>
      <w:r w:rsidDel="00000000" w:rsidR="00000000" w:rsidRPr="00000000">
        <w:rPr>
          <w:rFonts w:ascii="Arial Unicode MS" w:cs="Arial Unicode MS" w:eastAsia="Arial Unicode MS" w:hAnsi="Arial Unicode MS"/>
          <w:sz w:val="24"/>
          <w:szCs w:val="24"/>
          <w:rtl w:val="0"/>
        </w:rPr>
        <w:t xml:space="preserve">111年12月6日</w:t>
      </w:r>
    </w:p>
    <w:p w:rsidR="00000000" w:rsidDel="00000000" w:rsidP="00000000" w:rsidRDefault="00000000" w:rsidRPr="00000000" w14:paraId="00000004">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處室：教務處</w:t>
      </w:r>
    </w:p>
    <w:p w:rsidR="00000000" w:rsidDel="00000000" w:rsidP="00000000" w:rsidRDefault="00000000" w:rsidRPr="00000000" w14:paraId="00000005">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報告事項：</w:t>
      </w:r>
    </w:p>
    <w:p w:rsidR="00000000" w:rsidDel="00000000" w:rsidP="00000000" w:rsidRDefault="00000000" w:rsidRPr="00000000" w14:paraId="00000006">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教務主任</w:t>
      </w:r>
    </w:p>
    <w:p w:rsidR="00000000" w:rsidDel="00000000" w:rsidP="00000000" w:rsidRDefault="00000000" w:rsidRPr="00000000" w14:paraId="00000007">
      <w:pPr>
        <w:spacing w:line="276" w:lineRule="auto"/>
        <w:rPr>
          <w:rFonts w:ascii="Arimo" w:cs="Arimo" w:eastAsia="Arimo" w:hAnsi="Arimo"/>
          <w:sz w:val="24"/>
          <w:szCs w:val="24"/>
        </w:rPr>
      </w:pPr>
      <w:r w:rsidDel="00000000" w:rsidR="00000000" w:rsidRPr="00000000">
        <w:rPr>
          <w:rFonts w:ascii="Arimo" w:cs="Arimo" w:eastAsia="Arimo" w:hAnsi="Arimo"/>
          <w:sz w:val="24"/>
          <w:szCs w:val="24"/>
          <w:rtl w:val="0"/>
        </w:rPr>
        <w:t xml:space="preserve">1.</w:t>
      </w:r>
      <w:r w:rsidDel="00000000" w:rsidR="00000000" w:rsidRPr="00000000">
        <w:rPr>
          <w:rFonts w:ascii="Arial Unicode MS" w:cs="Arial Unicode MS" w:eastAsia="Arial Unicode MS" w:hAnsi="Arial Unicode MS"/>
          <w:sz w:val="24"/>
          <w:szCs w:val="24"/>
          <w:rtl w:val="0"/>
        </w:rPr>
        <w:t xml:space="preserve">下週三12/14校內教師研習為食農教育研習，研習代碼為3651530，研習名稱為「食農教育教師研習1214」，請同仁務必上網報名，12/14下午出席。</w:t>
      </w:r>
    </w:p>
    <w:p w:rsidR="00000000" w:rsidDel="00000000" w:rsidP="00000000" w:rsidRDefault="00000000" w:rsidRPr="00000000" w14:paraId="00000008">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2.國際學伴相見歡活動訂於12/9星期五上午舉行，屆時會有大學生大學伴來學校和我們學校的國際學伴學生進行相見歡。請五六年級導師留意。</w:t>
      </w:r>
    </w:p>
    <w:p w:rsidR="00000000" w:rsidDel="00000000" w:rsidP="00000000" w:rsidRDefault="00000000" w:rsidRPr="00000000" w14:paraId="00000009">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0900-0930準備活動--會議室</w:t>
      </w:r>
    </w:p>
    <w:p w:rsidR="00000000" w:rsidDel="00000000" w:rsidP="00000000" w:rsidRDefault="00000000" w:rsidRPr="00000000" w14:paraId="0000000B">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0930-1000相見歡--會議室</w:t>
      </w:r>
    </w:p>
    <w:p w:rsidR="00000000" w:rsidDel="00000000" w:rsidP="00000000" w:rsidRDefault="00000000" w:rsidRPr="00000000" w14:paraId="0000000C">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1000-1030學生簡報--會議室</w:t>
      </w:r>
    </w:p>
    <w:p w:rsidR="00000000" w:rsidDel="00000000" w:rsidP="00000000" w:rsidRDefault="00000000" w:rsidRPr="00000000" w14:paraId="0000000D">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1030-1130水餃DIY</w:t>
      </w:r>
    </w:p>
    <w:p w:rsidR="00000000" w:rsidDel="00000000" w:rsidP="00000000" w:rsidRDefault="00000000" w:rsidRPr="00000000" w14:paraId="0000000E">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1135-1200認識基隆</w:t>
      </w:r>
    </w:p>
    <w:p w:rsidR="00000000" w:rsidDel="00000000" w:rsidP="00000000" w:rsidRDefault="00000000" w:rsidRPr="00000000" w14:paraId="0000000F">
      <w:pPr>
        <w:spacing w:line="276" w:lineRule="auto"/>
        <w:rPr>
          <w:rFonts w:ascii="Arimo" w:cs="Arimo" w:eastAsia="Arimo" w:hAnsi="Arimo"/>
          <w:sz w:val="24"/>
          <w:szCs w:val="24"/>
        </w:rPr>
      </w:pPr>
      <w:r w:rsidDel="00000000" w:rsidR="00000000" w:rsidRPr="00000000">
        <w:rPr>
          <w:rFonts w:ascii="Arimo" w:cs="Arimo" w:eastAsia="Arimo" w:hAnsi="Arimo"/>
          <w:sz w:val="24"/>
          <w:szCs w:val="24"/>
          <w:rtl w:val="0"/>
        </w:rPr>
        <w:t xml:space="preserve">1200-1240LunchTime</w:t>
      </w:r>
    </w:p>
    <w:p w:rsidR="00000000" w:rsidDel="00000000" w:rsidP="00000000" w:rsidRDefault="00000000" w:rsidRPr="00000000" w14:paraId="00000010">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1240-1300離別時刻，拍照時間</w:t>
      </w:r>
    </w:p>
    <w:p w:rsidR="00000000" w:rsidDel="00000000" w:rsidP="00000000" w:rsidRDefault="00000000" w:rsidRPr="00000000" w14:paraId="00000011">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3.本校學生成績評量辦法已經公告在大群組以及學校網站--學校法規第34號。請各位老師前往瀏覽參閱，檢視是否有不妥及需要修正的地方，還請提出。</w:t>
      </w:r>
    </w:p>
    <w:p w:rsidR="00000000" w:rsidDel="00000000" w:rsidP="00000000" w:rsidRDefault="00000000" w:rsidRPr="00000000" w14:paraId="00000013">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4">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教學組長</w:t>
      </w:r>
    </w:p>
    <w:p w:rsidR="00000000" w:rsidDel="00000000" w:rsidP="00000000" w:rsidRDefault="00000000" w:rsidRPr="00000000" w14:paraId="00000015">
      <w:pPr>
        <w:spacing w:line="276" w:lineRule="auto"/>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1.三~六年級作文調閱期間為12/26(一)~12/30(五)</w:t>
      </w:r>
      <w:r w:rsidDel="00000000" w:rsidR="00000000" w:rsidRPr="00000000">
        <w:rPr>
          <w:rFonts w:ascii="DFKai-SB" w:cs="DFKai-SB" w:eastAsia="DFKai-SB" w:hAnsi="DFKai-SB"/>
          <w:sz w:val="24"/>
          <w:szCs w:val="24"/>
          <w:rtl w:val="0"/>
        </w:rPr>
        <w:t xml:space="preserve">。送閱篇數為3~4篇(學年可自行討論3或4篇),煩請老師們預作準備。</w:t>
      </w:r>
    </w:p>
    <w:p w:rsidR="00000000" w:rsidDel="00000000" w:rsidP="00000000" w:rsidRDefault="00000000" w:rsidRPr="00000000" w14:paraId="00000016">
      <w:pPr>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2.為</w:t>
      </w:r>
      <w:r w:rsidDel="00000000" w:rsidR="00000000" w:rsidRPr="00000000">
        <w:rPr>
          <w:rFonts w:ascii="DFKai-SB" w:cs="DFKai-SB" w:eastAsia="DFKai-SB" w:hAnsi="DFKai-SB"/>
          <w:sz w:val="26"/>
          <w:szCs w:val="26"/>
          <w:rtl w:val="0"/>
        </w:rPr>
        <w:t xml:space="preserve">配合歲末會計年度關帳作業，煩請老師們</w:t>
      </w:r>
      <w:r w:rsidDel="00000000" w:rsidR="00000000" w:rsidRPr="00000000">
        <w:rPr>
          <w:rFonts w:ascii="DFKai-SB" w:cs="DFKai-SB" w:eastAsia="DFKai-SB" w:hAnsi="DFKai-SB"/>
          <w:b w:val="1"/>
          <w:sz w:val="26"/>
          <w:szCs w:val="26"/>
          <w:rtl w:val="0"/>
        </w:rPr>
        <w:t xml:space="preserve">若已確知有12月需公付派代的研習或會議，請即日起於12/15(四)前遞送紙本假單(證明文件可後補)</w:t>
      </w:r>
      <w:r w:rsidDel="00000000" w:rsidR="00000000" w:rsidRPr="00000000">
        <w:rPr>
          <w:rFonts w:ascii="DFKai-SB" w:cs="DFKai-SB" w:eastAsia="DFKai-SB" w:hAnsi="DFKai-SB"/>
          <w:sz w:val="26"/>
          <w:szCs w:val="26"/>
          <w:rtl w:val="0"/>
        </w:rPr>
        <w:t xml:space="preserve">，以利12/16彙整並送核12月份公付派代鐘點費薪資。</w:t>
      </w:r>
      <w:r w:rsidDel="00000000" w:rsidR="00000000" w:rsidRPr="00000000">
        <w:rPr>
          <w:rtl w:val="0"/>
        </w:rPr>
      </w:r>
    </w:p>
    <w:p w:rsidR="00000000" w:rsidDel="00000000" w:rsidP="00000000" w:rsidRDefault="00000000" w:rsidRPr="00000000" w14:paraId="00000017">
      <w:pPr>
        <w:spacing w:line="240" w:lineRule="auto"/>
        <w:ind w:hanging="240"/>
        <w:rPr>
          <w:rFonts w:ascii="Calibri" w:cs="Calibri" w:eastAsia="Calibri" w:hAnsi="Calibri"/>
          <w:sz w:val="24"/>
          <w:szCs w:val="24"/>
        </w:rPr>
      </w:pPr>
      <w:bookmarkStart w:colFirst="0" w:colLast="0" w:name="_ft7siar43w6m" w:id="0"/>
      <w:bookmarkEnd w:id="0"/>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240" w:lineRule="auto"/>
        <w:rPr>
          <w:rFonts w:ascii="Arimo" w:cs="Arimo" w:eastAsia="Arimo" w:hAnsi="Arimo"/>
          <w:sz w:val="24"/>
          <w:szCs w:val="24"/>
        </w:rPr>
      </w:pPr>
      <w:r w:rsidDel="00000000" w:rsidR="00000000" w:rsidRPr="00000000">
        <w:rPr>
          <w:rFonts w:ascii="Calibri" w:cs="Calibri" w:eastAsia="Calibri" w:hAnsi="Calibri"/>
          <w:b w:val="1"/>
          <w:sz w:val="24"/>
          <w:szCs w:val="24"/>
          <w:rtl w:val="0"/>
        </w:rPr>
        <w:t xml:space="preserve"> 以上非常感謝老師們的協助與配合!!!</w:t>
      </w:r>
      <w:r w:rsidDel="00000000" w:rsidR="00000000" w:rsidRPr="00000000">
        <w:rPr>
          <w:rtl w:val="0"/>
        </w:rPr>
      </w:r>
    </w:p>
    <w:p w:rsidR="00000000" w:rsidDel="00000000" w:rsidP="00000000" w:rsidRDefault="00000000" w:rsidRPr="00000000" w14:paraId="00000019">
      <w:pPr>
        <w:spacing w:line="276" w:lineRule="auto"/>
        <w:rPr>
          <w:rFonts w:ascii="Arimo" w:cs="Arimo" w:eastAsia="Arimo" w:hAnsi="Arimo"/>
          <w:b w:val="1"/>
          <w:sz w:val="24"/>
          <w:szCs w:val="24"/>
          <w:u w:val="single"/>
        </w:rPr>
      </w:pPr>
      <w:r w:rsidDel="00000000" w:rsidR="00000000" w:rsidRPr="00000000">
        <w:rPr>
          <w:rtl w:val="0"/>
        </w:rPr>
      </w:r>
    </w:p>
    <w:p w:rsidR="00000000" w:rsidDel="00000000" w:rsidP="00000000" w:rsidRDefault="00000000" w:rsidRPr="00000000" w14:paraId="0000001A">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B">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註冊組長</w:t>
      </w:r>
    </w:p>
    <w:p w:rsidR="00000000" w:rsidDel="00000000" w:rsidP="00000000" w:rsidRDefault="00000000" w:rsidRPr="00000000" w14:paraId="0000001C">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1.基隆市「111年度藝術教育劇場」活動，提供各校</w:t>
      </w:r>
      <w:r w:rsidDel="00000000" w:rsidR="00000000" w:rsidRPr="00000000">
        <w:rPr>
          <w:rFonts w:ascii="Arial Unicode MS" w:cs="Arial Unicode MS" w:eastAsia="Arial Unicode MS" w:hAnsi="Arial Unicode MS"/>
          <w:sz w:val="24"/>
          <w:szCs w:val="24"/>
          <w:highlight w:val="yellow"/>
          <w:rtl w:val="0"/>
        </w:rPr>
        <w:t xml:space="preserve">四、五年級</w:t>
      </w:r>
      <w:r w:rsidDel="00000000" w:rsidR="00000000" w:rsidRPr="00000000">
        <w:rPr>
          <w:rFonts w:ascii="Arial Unicode MS" w:cs="Arial Unicode MS" w:eastAsia="Arial Unicode MS" w:hAnsi="Arial Unicode MS"/>
          <w:sz w:val="24"/>
          <w:szCs w:val="24"/>
          <w:rtl w:val="0"/>
        </w:rPr>
        <w:t xml:space="preserve">欣賞《海底有個家》音樂故事劇場表演。本校參加</w:t>
      </w:r>
      <w:r w:rsidDel="00000000" w:rsidR="00000000" w:rsidRPr="00000000">
        <w:rPr>
          <w:rFonts w:ascii="Arial Unicode MS" w:cs="Arial Unicode MS" w:eastAsia="Arial Unicode MS" w:hAnsi="Arial Unicode MS"/>
          <w:sz w:val="24"/>
          <w:szCs w:val="24"/>
          <w:highlight w:val="yellow"/>
          <w:rtl w:val="0"/>
        </w:rPr>
        <w:t xml:space="preserve">12/23(五)下午場次、共可3個班參加，目前還有2個名額</w:t>
      </w:r>
      <w:r w:rsidDel="00000000" w:rsidR="00000000" w:rsidRPr="00000000">
        <w:rPr>
          <w:rFonts w:ascii="Arial Unicode MS" w:cs="Arial Unicode MS" w:eastAsia="Arial Unicode MS" w:hAnsi="Arial Unicode MS"/>
          <w:sz w:val="24"/>
          <w:szCs w:val="24"/>
          <w:rtl w:val="0"/>
        </w:rPr>
        <w:t xml:space="preserve">，有意願帶班級前往的導師向註冊組登記參加。流程如下：</w:t>
        <w:br w:type="textWrapping"/>
        <w:t xml:space="preserve">    1320~1340徒步前往文化中心演藝廳</w:t>
      </w:r>
    </w:p>
    <w:p w:rsidR="00000000" w:rsidDel="00000000" w:rsidP="00000000" w:rsidRDefault="00000000" w:rsidRPr="00000000" w14:paraId="0000001D">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sz w:val="24"/>
          <w:szCs w:val="24"/>
          <w:rtl w:val="0"/>
        </w:rPr>
        <w:t xml:space="preserve">    1340~1400入場準備</w:t>
        <w:br w:type="textWrapping"/>
        <w:t xml:space="preserve">    1400~1500欣賞演出</w:t>
        <w:br w:type="textWrapping"/>
        <w:t xml:space="preserve">    1500~1520返校</w:t>
      </w:r>
      <w:r w:rsidDel="00000000" w:rsidR="00000000" w:rsidRPr="00000000">
        <w:rPr>
          <w:rtl w:val="0"/>
        </w:rPr>
      </w:r>
    </w:p>
    <w:p w:rsidR="00000000" w:rsidDel="00000000" w:rsidP="00000000" w:rsidRDefault="00000000" w:rsidRPr="00000000" w14:paraId="0000001E">
      <w:pPr>
        <w:spacing w:line="276" w:lineRule="auto"/>
        <w:rPr>
          <w:rFonts w:ascii="Arimo" w:cs="Arimo" w:eastAsia="Arimo" w:hAnsi="Arimo"/>
          <w:b w:val="1"/>
          <w:sz w:val="24"/>
          <w:szCs w:val="24"/>
          <w:u w:val="single"/>
        </w:rPr>
      </w:pPr>
      <w:r w:rsidDel="00000000" w:rsidR="00000000" w:rsidRPr="00000000">
        <w:rPr>
          <w:rtl w:val="0"/>
        </w:rPr>
      </w:r>
    </w:p>
    <w:p w:rsidR="00000000" w:rsidDel="00000000" w:rsidP="00000000" w:rsidRDefault="00000000" w:rsidRPr="00000000" w14:paraId="0000001F">
      <w:pPr>
        <w:spacing w:line="276" w:lineRule="auto"/>
        <w:rPr>
          <w:rFonts w:ascii="Arimo" w:cs="Arimo" w:eastAsia="Arimo" w:hAnsi="Arimo"/>
          <w:b w:val="1"/>
          <w:sz w:val="24"/>
          <w:szCs w:val="24"/>
          <w:u w:val="single"/>
        </w:rPr>
      </w:pPr>
      <w:r w:rsidDel="00000000" w:rsidR="00000000" w:rsidRPr="00000000">
        <w:rPr>
          <w:rtl w:val="0"/>
        </w:rPr>
      </w:r>
    </w:p>
    <w:p w:rsidR="00000000" w:rsidDel="00000000" w:rsidP="00000000" w:rsidRDefault="00000000" w:rsidRPr="00000000" w14:paraId="00000020">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資訊組長</w:t>
      </w:r>
    </w:p>
    <w:p w:rsidR="00000000" w:rsidDel="00000000" w:rsidP="00000000" w:rsidRDefault="00000000" w:rsidRPr="00000000" w14:paraId="00000021">
      <w:pPr>
        <w:spacing w:line="276" w:lineRule="auto"/>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一、二年級教室大屏待廠商確認時間再行通知。</w:t>
      </w:r>
      <w:r w:rsidDel="00000000" w:rsidR="00000000" w:rsidRPr="00000000">
        <w:rPr>
          <w:rtl w:val="0"/>
        </w:rPr>
      </w:r>
    </w:p>
    <w:p w:rsidR="00000000" w:rsidDel="00000000" w:rsidP="00000000" w:rsidRDefault="00000000" w:rsidRPr="00000000" w14:paraId="00000022">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3">
      <w:pPr>
        <w:spacing w:line="276"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4">
      <w:pPr>
        <w:spacing w:line="276" w:lineRule="auto"/>
        <w:rPr>
          <w:rFonts w:ascii="Arimo" w:cs="Arimo" w:eastAsia="Arimo" w:hAnsi="Arimo"/>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閱讀推動</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DFKai-SB"/>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