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AB" w:rsidRPr="009227BF" w:rsidRDefault="00EE573D" w:rsidP="00AC49B3">
      <w:pPr>
        <w:autoSpaceDE w:val="0"/>
        <w:autoSpaceDN w:val="0"/>
        <w:adjustRightInd w:val="0"/>
        <w:contextualSpacing/>
        <w:jc w:val="center"/>
        <w:rPr>
          <w:rFonts w:ascii="標楷體" w:eastAsia="標楷體" w:hAnsi="標楷體" w:hint="eastAsia"/>
          <w:b/>
          <w:color w:val="000000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28"/>
        </w:rPr>
        <w:t>10</w:t>
      </w:r>
      <w:r w:rsidR="00DF0BDE">
        <w:rPr>
          <w:rFonts w:ascii="標楷體" w:eastAsia="標楷體" w:hAnsi="標楷體" w:hint="eastAsia"/>
          <w:b/>
          <w:color w:val="000000"/>
          <w:sz w:val="36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學年度</w:t>
      </w:r>
      <w:r w:rsidR="003922C5" w:rsidRPr="009227BF">
        <w:rPr>
          <w:rFonts w:ascii="標楷體" w:eastAsia="標楷體" w:hAnsi="標楷體" w:hint="eastAsia"/>
          <w:b/>
          <w:color w:val="000000"/>
          <w:sz w:val="36"/>
          <w:szCs w:val="28"/>
        </w:rPr>
        <w:t>基隆市</w:t>
      </w:r>
      <w:r w:rsidR="003922C5">
        <w:rPr>
          <w:rFonts w:ascii="標楷體" w:eastAsia="標楷體" w:hAnsi="標楷體" w:hint="eastAsia"/>
          <w:b/>
          <w:color w:val="000000"/>
          <w:sz w:val="36"/>
          <w:szCs w:val="28"/>
        </w:rPr>
        <w:t>學生創意戲劇比賽參賽報名表</w:t>
      </w:r>
      <w:bookmarkEnd w:id="0"/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"/>
        <w:gridCol w:w="1128"/>
        <w:gridCol w:w="1134"/>
        <w:gridCol w:w="365"/>
        <w:gridCol w:w="769"/>
        <w:gridCol w:w="1134"/>
        <w:gridCol w:w="769"/>
        <w:gridCol w:w="1134"/>
        <w:gridCol w:w="1134"/>
        <w:gridCol w:w="1134"/>
        <w:gridCol w:w="1141"/>
      </w:tblGrid>
      <w:tr w:rsidR="00F003C6" w:rsidRPr="009227BF" w:rsidTr="009E2274">
        <w:trPr>
          <w:jc w:val="center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4372AB" w:rsidRPr="009E2274" w:rsidRDefault="00320961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-571500</wp:posOffset>
                      </wp:positionV>
                      <wp:extent cx="752475" cy="329565"/>
                      <wp:effectExtent l="8255" t="9525" r="10795" b="133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2C5" w:rsidRDefault="003922C5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1.35pt;margin-top:-45pt;width:59.2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">
                      <v:textbox style="mso-fit-shape-to-text:t">
                        <w:txbxContent>
                          <w:p w:rsidR="003922C5" w:rsidRDefault="003922C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2AB"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參賽學校</w:t>
            </w: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:rsidR="004372AB" w:rsidRPr="009227BF" w:rsidRDefault="004372AB" w:rsidP="009E2274"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03C6" w:rsidRPr="009227BF" w:rsidTr="009E2274">
        <w:trPr>
          <w:trHeight w:val="1015"/>
          <w:jc w:val="center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4372AB" w:rsidRPr="009E2274" w:rsidRDefault="004372AB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參賽項目</w:t>
            </w: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:rsidR="00815F69" w:rsidRPr="009E2274" w:rsidRDefault="00815F69" w:rsidP="008F0383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□現代偶戲類手套偶戲組□現代偶戲類光影偶戲組□現代偶戲類綜合偶戲組</w:t>
            </w:r>
          </w:p>
          <w:p w:rsidR="00815F69" w:rsidRPr="009E2274" w:rsidRDefault="00815F69" w:rsidP="008F0383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contextualSpacing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□傳統偶戲類布袋戲組</w:t>
            </w:r>
            <w:r w:rsidR="009E2274" w:rsidRPr="009E227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□傳統偶戲類傀儡戲組</w:t>
            </w:r>
            <w:r w:rsidR="009E227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□傳統偶戲類皮</w:t>
            </w:r>
            <w:r w:rsidR="000717F9">
              <w:rPr>
                <w:rFonts w:ascii="標楷體" w:eastAsia="標楷體" w:hAnsi="標楷體" w:hint="eastAsia"/>
                <w:color w:val="000000"/>
              </w:rPr>
              <w:t>（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紙</w:t>
            </w:r>
            <w:r w:rsidR="000717F9">
              <w:rPr>
                <w:rFonts w:ascii="標楷體" w:eastAsia="標楷體" w:hAnsi="標楷體" w:hint="eastAsia"/>
                <w:color w:val="000000"/>
              </w:rPr>
              <w:t>）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影戲組</w:t>
            </w:r>
          </w:p>
          <w:p w:rsidR="004372AB" w:rsidRPr="009227BF" w:rsidRDefault="00815F69" w:rsidP="008F0383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□舞臺劇類</w:t>
            </w:r>
          </w:p>
        </w:tc>
      </w:tr>
      <w:tr w:rsidR="00F003C6" w:rsidRPr="009227BF" w:rsidTr="00CE7ABC">
        <w:trPr>
          <w:trHeight w:val="567"/>
          <w:jc w:val="center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4372AB" w:rsidRPr="009E2274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:rsidR="004372AB" w:rsidRPr="009227BF" w:rsidRDefault="00815F69" w:rsidP="003A52A9">
            <w:pPr>
              <w:autoSpaceDE w:val="0"/>
              <w:autoSpaceDN w:val="0"/>
              <w:adjustRightInd w:val="0"/>
              <w:spacing w:line="4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□國小組□國中組□高中職組</w:t>
            </w:r>
          </w:p>
        </w:tc>
      </w:tr>
      <w:tr w:rsidR="00F003C6" w:rsidRPr="009227BF" w:rsidTr="00CE7ABC">
        <w:trPr>
          <w:trHeight w:val="567"/>
          <w:jc w:val="center"/>
        </w:trPr>
        <w:tc>
          <w:tcPr>
            <w:tcW w:w="3403" w:type="dxa"/>
            <w:gridSpan w:val="5"/>
            <w:shd w:val="clear" w:color="auto" w:fill="auto"/>
            <w:vAlign w:val="center"/>
          </w:tcPr>
          <w:p w:rsidR="004372AB" w:rsidRPr="009E2274" w:rsidRDefault="00815F69" w:rsidP="00A53BEA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領隊老師姓名</w:t>
            </w: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:rsidR="004372AB" w:rsidRPr="009227BF" w:rsidRDefault="004372AB" w:rsidP="003A52A9">
            <w:pPr>
              <w:autoSpaceDE w:val="0"/>
              <w:autoSpaceDN w:val="0"/>
              <w:adjustRightInd w:val="0"/>
              <w:spacing w:line="4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03C6" w:rsidRPr="009227BF" w:rsidTr="00CE7ABC">
        <w:trPr>
          <w:trHeight w:val="567"/>
          <w:jc w:val="center"/>
        </w:trPr>
        <w:tc>
          <w:tcPr>
            <w:tcW w:w="3403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72AB" w:rsidRPr="009E2274" w:rsidRDefault="00815F69" w:rsidP="00A53BEA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領隊老師電話</w:t>
            </w:r>
          </w:p>
        </w:tc>
        <w:tc>
          <w:tcPr>
            <w:tcW w:w="7215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72AB" w:rsidRPr="009227BF" w:rsidRDefault="004372AB" w:rsidP="003A52A9">
            <w:pPr>
              <w:autoSpaceDE w:val="0"/>
              <w:autoSpaceDN w:val="0"/>
              <w:adjustRightInd w:val="0"/>
              <w:spacing w:line="480" w:lineRule="exact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03C6" w:rsidRPr="009227BF" w:rsidTr="009E2274">
        <w:trPr>
          <w:trHeight w:val="704"/>
          <w:jc w:val="center"/>
        </w:trPr>
        <w:tc>
          <w:tcPr>
            <w:tcW w:w="340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15F69" w:rsidRPr="009E2274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資料核對</w:t>
            </w:r>
          </w:p>
          <w:p w:rsidR="004372AB" w:rsidRPr="009E2274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確認簽名</w:t>
            </w:r>
          </w:p>
        </w:tc>
        <w:tc>
          <w:tcPr>
            <w:tcW w:w="7215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72AB" w:rsidRPr="009227BF" w:rsidRDefault="000717F9" w:rsidP="000F1C55">
            <w:pPr>
              <w:autoSpaceDE w:val="0"/>
              <w:autoSpaceDN w:val="0"/>
              <w:adjustRightInd w:val="0"/>
              <w:spacing w:line="480" w:lineRule="exact"/>
              <w:ind w:left="624"/>
              <w:contextualSpacing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815F69"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本欄由工作人員填寫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815F69" w:rsidRPr="009227BF" w:rsidTr="009E2274">
        <w:trPr>
          <w:jc w:val="center"/>
        </w:trPr>
        <w:tc>
          <w:tcPr>
            <w:tcW w:w="10618" w:type="dxa"/>
            <w:gridSpan w:val="1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參賽學生名冊</w:t>
            </w:r>
            <w:r w:rsidR="000717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請備妥檢錄證件，以便捷檢錄程序</w:t>
            </w:r>
            <w:r w:rsidR="000717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Cs w:val="28"/>
              </w:rPr>
              <w:t>序號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Cs w:val="28"/>
              </w:rPr>
              <w:t>序號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815F69" w:rsidRPr="009227BF" w:rsidRDefault="00815F69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候補</w:t>
            </w:r>
          </w:p>
        </w:tc>
      </w:tr>
      <w:tr w:rsidR="009E2274" w:rsidRPr="009227BF" w:rsidTr="009E2274">
        <w:trPr>
          <w:trHeight w:hRule="exact" w:val="56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003C6" w:rsidRPr="009227BF" w:rsidRDefault="00F003C6" w:rsidP="009E2274">
            <w:pPr>
              <w:autoSpaceDE w:val="0"/>
              <w:autoSpaceDN w:val="0"/>
              <w:adjustRightInd w:val="0"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9E2274" w:rsidRPr="009227BF" w:rsidTr="000D7D33">
        <w:trPr>
          <w:cantSplit/>
          <w:trHeight w:val="2665"/>
          <w:jc w:val="center"/>
        </w:trPr>
        <w:tc>
          <w:tcPr>
            <w:tcW w:w="776" w:type="dxa"/>
            <w:gridSpan w:val="2"/>
            <w:shd w:val="clear" w:color="auto" w:fill="auto"/>
            <w:textDirection w:val="tbRlV"/>
          </w:tcPr>
          <w:p w:rsidR="009E2274" w:rsidRPr="009227BF" w:rsidRDefault="009E2274" w:rsidP="003A52A9">
            <w:pPr>
              <w:autoSpaceDE w:val="0"/>
              <w:autoSpaceDN w:val="0"/>
              <w:adjustRightInd w:val="0"/>
              <w:spacing w:line="480" w:lineRule="exact"/>
              <w:ind w:left="65" w:right="113"/>
              <w:contextualSpacing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22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9842" w:type="dxa"/>
            <w:gridSpan w:val="10"/>
            <w:shd w:val="clear" w:color="auto" w:fill="auto"/>
          </w:tcPr>
          <w:p w:rsidR="009E2274" w:rsidRPr="009E2274" w:rsidRDefault="009E2274" w:rsidP="009E2274">
            <w:pPr>
              <w:autoSpaceDE w:val="0"/>
              <w:autoSpaceDN w:val="0"/>
              <w:adjustRightInd w:val="0"/>
              <w:ind w:left="240" w:hangingChars="100" w:hanging="240"/>
              <w:contextualSpacing/>
              <w:rPr>
                <w:rFonts w:ascii="標楷體" w:eastAsia="標楷體" w:hAnsi="標楷體" w:hint="eastAsia"/>
                <w:color w:val="000000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1.報名時僅需填報預訂參賽學生人數，但應於比賽當日報到時提交「參賽者名冊」1式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份，並經學校核章後，提供賽務單位當場檢核。未提交者，應至遲於演出前補交，否則視為未完成報到手續。參賽者名冊內容需補正者，應於比賽當天成績公布前完成補正</w:t>
            </w:r>
            <w:r w:rsidR="000717F9">
              <w:rPr>
                <w:rFonts w:ascii="標楷體" w:eastAsia="標楷體" w:hAnsi="標楷體" w:hint="eastAsia"/>
                <w:color w:val="000000"/>
              </w:rPr>
              <w:t>（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為顧及時效，可以傳真代替原件；遇假日無法補正時，至遲應於第一個上班日完成補正</w:t>
            </w:r>
            <w:r w:rsidR="000717F9">
              <w:rPr>
                <w:rFonts w:ascii="標楷體" w:eastAsia="標楷體" w:hAnsi="標楷體" w:hint="eastAsia"/>
                <w:color w:val="000000"/>
              </w:rPr>
              <w:t>）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，未能補正者，一律不再受理，並取消其參賽資格，不發給獎狀。提送參賽者名冊時得同時增減人數，提送後不得再增加人數。</w:t>
            </w:r>
          </w:p>
          <w:p w:rsidR="009E2274" w:rsidRPr="009E2274" w:rsidRDefault="009E2274" w:rsidP="009E2274">
            <w:pPr>
              <w:autoSpaceDE w:val="0"/>
              <w:autoSpaceDN w:val="0"/>
              <w:adjustRightInd w:val="0"/>
              <w:ind w:left="240" w:hangingChars="100" w:hanging="240"/>
              <w:contextualSpacing/>
              <w:rPr>
                <w:rFonts w:ascii="標楷體" w:eastAsia="標楷體" w:hAnsi="標楷體" w:hint="eastAsia"/>
                <w:color w:val="000000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2.各校請依實際上臺人數，彈性調整名冊格式。</w:t>
            </w:r>
          </w:p>
          <w:p w:rsidR="009E2274" w:rsidRPr="009227BF" w:rsidRDefault="009E2274" w:rsidP="009E2274">
            <w:pPr>
              <w:autoSpaceDE w:val="0"/>
              <w:autoSpaceDN w:val="0"/>
              <w:adjustRightInd w:val="0"/>
              <w:ind w:left="240" w:hangingChars="100" w:hanging="240"/>
              <w:contextualSpacing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2274">
              <w:rPr>
                <w:rFonts w:ascii="標楷體" w:eastAsia="標楷體" w:hAnsi="標楷體" w:hint="eastAsia"/>
                <w:color w:val="000000"/>
              </w:rPr>
              <w:t>3.請依照實際演出人員，提供參賽名單；若有不符實情或資格者，則依照「基隆市</w:t>
            </w:r>
            <w:r w:rsidR="004B6ACE">
              <w:rPr>
                <w:rFonts w:ascii="標楷體" w:eastAsia="標楷體" w:hAnsi="標楷體"/>
                <w:color w:val="000000"/>
              </w:rPr>
              <w:t>108學年</w:t>
            </w:r>
            <w:r w:rsidR="00EE573D">
              <w:rPr>
                <w:rFonts w:ascii="標楷體" w:eastAsia="標楷體" w:hAnsi="標楷體"/>
                <w:color w:val="000000"/>
              </w:rPr>
              <w:t>度</w:t>
            </w:r>
            <w:r w:rsidRPr="009E2274">
              <w:rPr>
                <w:rFonts w:ascii="標楷體" w:eastAsia="標楷體" w:hAnsi="標楷體" w:hint="eastAsia"/>
                <w:color w:val="000000"/>
              </w:rPr>
              <w:t>學生創意戲劇比賽實施計畫」規定辦理。</w:t>
            </w:r>
          </w:p>
        </w:tc>
      </w:tr>
    </w:tbl>
    <w:p w:rsidR="00D90C1B" w:rsidRDefault="00D90C1B" w:rsidP="00D90C1B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D90C1B" w:rsidRDefault="00815F69" w:rsidP="009E2274">
      <w:pPr>
        <w:ind w:leftChars="-200" w:left="-480" w:rightChars="-200" w:right="-480"/>
        <w:rPr>
          <w:rFonts w:ascii="標楷體" w:eastAsia="標楷體" w:hAnsi="標楷體" w:hint="eastAsia"/>
          <w:color w:val="000000"/>
          <w:sz w:val="28"/>
          <w:szCs w:val="28"/>
        </w:rPr>
      </w:pPr>
      <w:r w:rsidRPr="009227BF">
        <w:rPr>
          <w:rFonts w:ascii="標楷體" w:eastAsia="標楷體" w:hAnsi="標楷體" w:hint="eastAsia"/>
          <w:color w:val="000000"/>
          <w:sz w:val="28"/>
          <w:szCs w:val="28"/>
        </w:rPr>
        <w:t>承辦人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：　　　　　　</w:t>
      </w:r>
      <w:r w:rsidR="009E227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9227BF">
        <w:rPr>
          <w:rFonts w:ascii="標楷體" w:eastAsia="標楷體" w:hAnsi="標楷體" w:hint="eastAsia"/>
          <w:color w:val="000000"/>
          <w:sz w:val="28"/>
          <w:szCs w:val="28"/>
        </w:rPr>
        <w:t>單位主管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：　　</w:t>
      </w:r>
      <w:r w:rsidR="009E227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</w:t>
      </w:r>
      <w:r w:rsidRPr="009227BF">
        <w:rPr>
          <w:rFonts w:ascii="標楷體" w:eastAsia="標楷體" w:hAnsi="標楷體" w:hint="eastAsia"/>
          <w:color w:val="000000"/>
          <w:sz w:val="28"/>
          <w:szCs w:val="28"/>
        </w:rPr>
        <w:t>校長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：　　</w:t>
      </w:r>
      <w:r w:rsidR="009E227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D90C1B"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</w:p>
    <w:p w:rsidR="003922C5" w:rsidRPr="003922C5" w:rsidRDefault="003922C5" w:rsidP="00AC49B3">
      <w:pPr>
        <w:autoSpaceDE w:val="0"/>
        <w:autoSpaceDN w:val="0"/>
        <w:adjustRightInd w:val="0"/>
        <w:spacing w:line="500" w:lineRule="exact"/>
        <w:contextualSpacing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EE573D">
        <w:rPr>
          <w:rFonts w:ascii="標楷體" w:eastAsia="標楷體" w:hAnsi="標楷體" w:hint="eastAsia"/>
          <w:b/>
          <w:color w:val="000000"/>
          <w:sz w:val="36"/>
          <w:szCs w:val="28"/>
        </w:rPr>
        <w:lastRenderedPageBreak/>
        <w:t>10</w:t>
      </w:r>
      <w:r w:rsidR="00DF0BDE">
        <w:rPr>
          <w:rFonts w:ascii="標楷體" w:eastAsia="標楷體" w:hAnsi="標楷體" w:hint="eastAsia"/>
          <w:b/>
          <w:color w:val="000000"/>
          <w:sz w:val="36"/>
          <w:szCs w:val="28"/>
        </w:rPr>
        <w:t>8</w:t>
      </w:r>
      <w:r w:rsidR="00EE573D">
        <w:rPr>
          <w:rFonts w:ascii="標楷體" w:eastAsia="標楷體" w:hAnsi="標楷體" w:hint="eastAsia"/>
          <w:b/>
          <w:color w:val="000000"/>
          <w:sz w:val="36"/>
          <w:szCs w:val="28"/>
        </w:rPr>
        <w:t>學年度</w:t>
      </w:r>
      <w:r w:rsidRPr="009227BF">
        <w:rPr>
          <w:rFonts w:ascii="標楷體" w:eastAsia="標楷體" w:hAnsi="標楷體" w:hint="eastAsia"/>
          <w:b/>
          <w:color w:val="000000"/>
          <w:sz w:val="36"/>
          <w:szCs w:val="28"/>
        </w:rPr>
        <w:t>基隆市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學生創意戲劇比賽參賽</w:t>
      </w:r>
      <w:r w:rsidRPr="003922C5">
        <w:rPr>
          <w:rFonts w:ascii="標楷體" w:eastAsia="標楷體" w:hAnsi="標楷體" w:hint="eastAsia"/>
          <w:b/>
          <w:color w:val="000000"/>
          <w:sz w:val="36"/>
          <w:szCs w:val="28"/>
        </w:rPr>
        <w:t>者名冊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85"/>
        <w:gridCol w:w="1536"/>
        <w:gridCol w:w="1564"/>
        <w:gridCol w:w="456"/>
        <w:gridCol w:w="1185"/>
        <w:gridCol w:w="1536"/>
        <w:gridCol w:w="1540"/>
      </w:tblGrid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42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54AA" w:rsidRPr="00D90C1B" w:rsidTr="006D24BA">
        <w:trPr>
          <w:jc w:val="center"/>
        </w:trPr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3154AA" w:rsidRPr="00D90C1B" w:rsidRDefault="003154AA" w:rsidP="00D90C1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654C2" w:rsidRDefault="003922C5" w:rsidP="001654C2">
      <w:pPr>
        <w:autoSpaceDE w:val="0"/>
        <w:autoSpaceDN w:val="0"/>
        <w:adjustRightInd w:val="0"/>
        <w:ind w:leftChars="-200" w:left="-480" w:rightChars="-200" w:right="-480"/>
        <w:jc w:val="both"/>
        <w:rPr>
          <w:rFonts w:ascii="新細明體" w:hAnsi="新細明體" w:hint="eastAsia"/>
          <w:sz w:val="20"/>
          <w:szCs w:val="20"/>
        </w:rPr>
      </w:pPr>
      <w:r w:rsidRPr="00D90C1B">
        <w:rPr>
          <w:rFonts w:ascii="新細明體" w:hAnsi="新細明體" w:hint="eastAsia"/>
          <w:sz w:val="20"/>
          <w:szCs w:val="20"/>
        </w:rPr>
        <w:t>※參賽團體應於比賽當日報到時提交「參賽者名冊」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D90C1B">
        <w:rPr>
          <w:rFonts w:ascii="新細明體" w:hAnsi="新細明體" w:hint="eastAsia"/>
          <w:sz w:val="20"/>
          <w:szCs w:val="20"/>
        </w:rPr>
        <w:t>規定格式如附件</w:t>
      </w:r>
      <w:r w:rsidR="000717F9">
        <w:rPr>
          <w:rFonts w:ascii="新細明體" w:hAnsi="新細明體" w:hint="eastAsia"/>
          <w:sz w:val="20"/>
          <w:szCs w:val="20"/>
        </w:rPr>
        <w:t>）</w:t>
      </w:r>
      <w:r w:rsidRPr="00D90C1B">
        <w:rPr>
          <w:rFonts w:ascii="新細明體" w:hAnsi="新細明體" w:hint="eastAsia"/>
          <w:sz w:val="20"/>
          <w:szCs w:val="20"/>
        </w:rPr>
        <w:t>一份。未提交者，應至遲於演出前補交，否則視為未完成報到手續。參賽者名冊內容需補正者，經告知補驗時起１小時內，應備齊證件向檢驗人員補繳驗正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D90C1B">
        <w:rPr>
          <w:rFonts w:ascii="新細明體" w:hAnsi="新細明體" w:hint="eastAsia"/>
          <w:sz w:val="20"/>
          <w:szCs w:val="20"/>
        </w:rPr>
        <w:t>為顧及時效，可以傳真代替原件</w:t>
      </w:r>
      <w:r w:rsidR="000717F9">
        <w:rPr>
          <w:rFonts w:ascii="新細明體" w:hAnsi="新細明體" w:hint="eastAsia"/>
          <w:sz w:val="20"/>
          <w:szCs w:val="20"/>
        </w:rPr>
        <w:t>）</w:t>
      </w:r>
      <w:r w:rsidRPr="00D90C1B">
        <w:rPr>
          <w:rFonts w:ascii="新細明體" w:hAnsi="新細明體" w:hint="eastAsia"/>
          <w:sz w:val="20"/>
          <w:szCs w:val="20"/>
        </w:rPr>
        <w:t>；逾時未驗者，則該團體或個人之比賽成績不予計分，不發給獎牌及獎狀。</w:t>
      </w:r>
    </w:p>
    <w:p w:rsidR="001654C2" w:rsidRDefault="003922C5" w:rsidP="001654C2">
      <w:pPr>
        <w:autoSpaceDE w:val="0"/>
        <w:autoSpaceDN w:val="0"/>
        <w:adjustRightInd w:val="0"/>
        <w:ind w:leftChars="-200" w:left="-480" w:rightChars="-200" w:right="-480"/>
        <w:jc w:val="center"/>
        <w:rPr>
          <w:rFonts w:ascii="新細明體" w:hAnsi="新細明體" w:hint="eastAsia"/>
          <w:sz w:val="20"/>
          <w:szCs w:val="20"/>
        </w:rPr>
      </w:pPr>
      <w:r w:rsidRPr="009E7F1B">
        <w:rPr>
          <w:rFonts w:ascii="新細明體" w:hAnsi="新細明體" w:hint="eastAsia"/>
          <w:sz w:val="20"/>
          <w:szCs w:val="20"/>
        </w:rPr>
        <w:t>第</w:t>
      </w:r>
      <w:r w:rsidR="009E7F1B" w:rsidRPr="009E7F1B">
        <w:rPr>
          <w:rFonts w:ascii="新細明體" w:hAnsi="新細明體" w:hint="eastAsia"/>
          <w:sz w:val="20"/>
          <w:szCs w:val="20"/>
        </w:rPr>
        <w:t xml:space="preserve">　</w:t>
      </w:r>
      <w:r w:rsidR="006F6BC6">
        <w:rPr>
          <w:rFonts w:ascii="新細明體" w:hAnsi="新細明體" w:hint="eastAsia"/>
          <w:sz w:val="20"/>
          <w:szCs w:val="20"/>
        </w:rPr>
        <w:t>1</w:t>
      </w:r>
      <w:r w:rsidR="009E7F1B" w:rsidRPr="009E7F1B">
        <w:rPr>
          <w:rFonts w:ascii="新細明體" w:hAnsi="新細明體" w:hint="eastAsia"/>
          <w:sz w:val="20"/>
          <w:szCs w:val="20"/>
        </w:rPr>
        <w:t xml:space="preserve">　</w:t>
      </w:r>
      <w:r w:rsidRPr="009E7F1B">
        <w:rPr>
          <w:rFonts w:ascii="新細明體" w:hAnsi="新細明體" w:hint="eastAsia"/>
          <w:sz w:val="20"/>
          <w:szCs w:val="20"/>
        </w:rPr>
        <w:t>頁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9E7F1B">
        <w:rPr>
          <w:rFonts w:ascii="新細明體" w:hAnsi="新細明體" w:hint="eastAsia"/>
          <w:sz w:val="20"/>
          <w:szCs w:val="20"/>
        </w:rPr>
        <w:t>續頁請蓋騎縫章</w:t>
      </w:r>
      <w:r w:rsidR="000717F9">
        <w:rPr>
          <w:rFonts w:ascii="新細明體" w:hAnsi="新細明體" w:hint="eastAsia"/>
          <w:sz w:val="20"/>
          <w:szCs w:val="20"/>
        </w:rPr>
        <w:t>）</w:t>
      </w:r>
    </w:p>
    <w:p w:rsidR="009E7F1B" w:rsidRPr="009E7F1B" w:rsidRDefault="00EE573D" w:rsidP="001654C2">
      <w:pPr>
        <w:autoSpaceDE w:val="0"/>
        <w:autoSpaceDN w:val="0"/>
        <w:adjustRightInd w:val="0"/>
        <w:spacing w:line="500" w:lineRule="exact"/>
        <w:ind w:leftChars="-200" w:left="-480" w:rightChars="-200" w:right="-480"/>
        <w:jc w:val="center"/>
        <w:rPr>
          <w:rFonts w:ascii="標楷體" w:eastAsia="標楷體" w:hAnsi="標楷體" w:hint="eastAsia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</w:rPr>
        <w:lastRenderedPageBreak/>
        <w:t>10</w:t>
      </w:r>
      <w:r w:rsidR="00DF0BDE">
        <w:rPr>
          <w:rFonts w:ascii="標楷體" w:eastAsia="標楷體" w:hAnsi="標楷體" w:hint="eastAsia"/>
          <w:b/>
          <w:color w:val="000000"/>
          <w:sz w:val="36"/>
          <w:szCs w:val="28"/>
        </w:rPr>
        <w:t>8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>學年度</w:t>
      </w:r>
      <w:r w:rsidR="009E7F1B" w:rsidRPr="009227BF">
        <w:rPr>
          <w:rFonts w:ascii="標楷體" w:eastAsia="標楷體" w:hAnsi="標楷體" w:hint="eastAsia"/>
          <w:b/>
          <w:color w:val="000000"/>
          <w:sz w:val="36"/>
          <w:szCs w:val="28"/>
        </w:rPr>
        <w:t>基隆市</w:t>
      </w:r>
      <w:r w:rsidR="009E7F1B">
        <w:rPr>
          <w:rFonts w:ascii="標楷體" w:eastAsia="標楷體" w:hAnsi="標楷體" w:hint="eastAsia"/>
          <w:b/>
          <w:color w:val="000000"/>
          <w:sz w:val="36"/>
          <w:szCs w:val="28"/>
        </w:rPr>
        <w:t>學生創意戲劇比賽參賽</w:t>
      </w:r>
      <w:r w:rsidR="009E7F1B" w:rsidRPr="003922C5">
        <w:rPr>
          <w:rFonts w:ascii="標楷體" w:eastAsia="標楷體" w:hAnsi="標楷體" w:hint="eastAsia"/>
          <w:b/>
          <w:color w:val="000000"/>
          <w:sz w:val="36"/>
          <w:szCs w:val="28"/>
        </w:rPr>
        <w:t>者名冊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85"/>
        <w:gridCol w:w="1536"/>
        <w:gridCol w:w="1564"/>
        <w:gridCol w:w="456"/>
        <w:gridCol w:w="1185"/>
        <w:gridCol w:w="1536"/>
        <w:gridCol w:w="1540"/>
      </w:tblGrid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A11EF8" w:rsidP="009311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311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E7F1B" w:rsidRPr="00D90C1B" w:rsidRDefault="009311DA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85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536" w:type="dxa"/>
            <w:tcBorders>
              <w:top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照片</w:t>
            </w: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90C1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角色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6" w:type="dxa"/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7F1B" w:rsidRPr="00D90C1B" w:rsidTr="001654C2">
        <w:trPr>
          <w:jc w:val="center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0C1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36" w:type="dxa"/>
            <w:tcBorders>
              <w:bottom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E7F1B" w:rsidRPr="00D90C1B" w:rsidRDefault="009E7F1B" w:rsidP="000D7D3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E7F1B" w:rsidRDefault="009E7F1B" w:rsidP="009E7F1B">
      <w:pPr>
        <w:autoSpaceDE w:val="0"/>
        <w:autoSpaceDN w:val="0"/>
        <w:adjustRightInd w:val="0"/>
        <w:ind w:leftChars="-200" w:left="-480" w:rightChars="-200" w:right="-480"/>
        <w:jc w:val="both"/>
        <w:rPr>
          <w:rFonts w:ascii="新細明體" w:hAnsi="新細明體" w:hint="eastAsia"/>
          <w:sz w:val="20"/>
          <w:szCs w:val="20"/>
        </w:rPr>
      </w:pPr>
      <w:r w:rsidRPr="00D90C1B">
        <w:rPr>
          <w:rFonts w:ascii="新細明體" w:hAnsi="新細明體" w:hint="eastAsia"/>
          <w:sz w:val="20"/>
          <w:szCs w:val="20"/>
        </w:rPr>
        <w:t>※參賽團體應於比賽當日報到時提交「參賽者名冊」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D90C1B">
        <w:rPr>
          <w:rFonts w:ascii="新細明體" w:hAnsi="新細明體" w:hint="eastAsia"/>
          <w:sz w:val="20"/>
          <w:szCs w:val="20"/>
        </w:rPr>
        <w:t>規定格式如附件</w:t>
      </w:r>
      <w:r w:rsidR="000717F9">
        <w:rPr>
          <w:rFonts w:ascii="新細明體" w:hAnsi="新細明體" w:hint="eastAsia"/>
          <w:sz w:val="20"/>
          <w:szCs w:val="20"/>
        </w:rPr>
        <w:t>）</w:t>
      </w:r>
      <w:r w:rsidRPr="00D90C1B">
        <w:rPr>
          <w:rFonts w:ascii="新細明體" w:hAnsi="新細明體" w:hint="eastAsia"/>
          <w:sz w:val="20"/>
          <w:szCs w:val="20"/>
        </w:rPr>
        <w:t>一份。未提交者，應至遲於演出</w:t>
      </w:r>
      <w:r w:rsidRPr="009E7F1B">
        <w:rPr>
          <w:rFonts w:ascii="新細明體" w:hAnsi="新細明體" w:hint="eastAsia"/>
          <w:sz w:val="20"/>
          <w:szCs w:val="20"/>
        </w:rPr>
        <w:t>前補交，否則視為未完成報到手續。參賽者名冊內容需補正者，經告知補驗時起１小時內，應備齊證件向檢驗人員補繳驗正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9E7F1B">
        <w:rPr>
          <w:rFonts w:ascii="新細明體" w:hAnsi="新細明體" w:hint="eastAsia"/>
          <w:sz w:val="20"/>
          <w:szCs w:val="20"/>
        </w:rPr>
        <w:t>為顧及時效，可以傳真代替原件</w:t>
      </w:r>
      <w:r w:rsidR="000717F9">
        <w:rPr>
          <w:rFonts w:ascii="新細明體" w:hAnsi="新細明體" w:hint="eastAsia"/>
          <w:sz w:val="20"/>
          <w:szCs w:val="20"/>
        </w:rPr>
        <w:t>）</w:t>
      </w:r>
      <w:r w:rsidRPr="009E7F1B">
        <w:rPr>
          <w:rFonts w:ascii="新細明體" w:hAnsi="新細明體" w:hint="eastAsia"/>
          <w:sz w:val="20"/>
          <w:szCs w:val="20"/>
        </w:rPr>
        <w:t>；逾時未驗者，則該團體或個人之比賽成績不予計分，不發給獎牌及獎狀。</w:t>
      </w:r>
    </w:p>
    <w:p w:rsidR="009E7F1B" w:rsidRPr="006F6BC6" w:rsidRDefault="009E7F1B" w:rsidP="009E7F1B">
      <w:pPr>
        <w:autoSpaceDE w:val="0"/>
        <w:autoSpaceDN w:val="0"/>
        <w:adjustRightInd w:val="0"/>
        <w:ind w:leftChars="-200" w:left="-480" w:rightChars="-200" w:right="-480"/>
        <w:jc w:val="center"/>
        <w:rPr>
          <w:rFonts w:ascii="新細明體" w:hAnsi="新細明體" w:hint="eastAsia"/>
          <w:sz w:val="20"/>
          <w:szCs w:val="20"/>
        </w:rPr>
      </w:pPr>
      <w:r w:rsidRPr="006F6BC6">
        <w:rPr>
          <w:rFonts w:ascii="新細明體" w:hAnsi="新細明體" w:hint="eastAsia"/>
          <w:sz w:val="20"/>
          <w:szCs w:val="20"/>
        </w:rPr>
        <w:t xml:space="preserve">第　</w:t>
      </w:r>
      <w:r w:rsidR="006F6BC6" w:rsidRPr="006F6BC6">
        <w:rPr>
          <w:rFonts w:ascii="新細明體" w:hAnsi="新細明體" w:hint="eastAsia"/>
          <w:sz w:val="20"/>
          <w:szCs w:val="20"/>
        </w:rPr>
        <w:t>2</w:t>
      </w:r>
      <w:r w:rsidRPr="006F6BC6">
        <w:rPr>
          <w:rFonts w:ascii="新細明體" w:hAnsi="新細明體" w:hint="eastAsia"/>
          <w:sz w:val="20"/>
          <w:szCs w:val="20"/>
        </w:rPr>
        <w:t xml:space="preserve">　頁</w:t>
      </w:r>
      <w:r w:rsidR="000717F9">
        <w:rPr>
          <w:rFonts w:ascii="新細明體" w:hAnsi="新細明體" w:hint="eastAsia"/>
          <w:sz w:val="20"/>
          <w:szCs w:val="20"/>
        </w:rPr>
        <w:t>（</w:t>
      </w:r>
      <w:r w:rsidRPr="006F6BC6">
        <w:rPr>
          <w:rFonts w:ascii="新細明體" w:hAnsi="新細明體" w:hint="eastAsia"/>
          <w:sz w:val="20"/>
          <w:szCs w:val="20"/>
        </w:rPr>
        <w:t>續頁請蓋騎縫章</w:t>
      </w:r>
      <w:r w:rsidR="000717F9">
        <w:rPr>
          <w:rFonts w:ascii="新細明體" w:hAnsi="新細明體" w:hint="eastAsia"/>
          <w:sz w:val="20"/>
          <w:szCs w:val="20"/>
        </w:rPr>
        <w:t>）</w:t>
      </w:r>
    </w:p>
    <w:sectPr w:rsidR="009E7F1B" w:rsidRPr="006F6BC6" w:rsidSect="00710D9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D" w:rsidRDefault="00FF030D">
      <w:r>
        <w:separator/>
      </w:r>
    </w:p>
  </w:endnote>
  <w:endnote w:type="continuationSeparator" w:id="0">
    <w:p w:rsidR="00FF030D" w:rsidRDefault="00FF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8B7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6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8B7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44" w:rsidRDefault="00D27644" w:rsidP="004273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7644" w:rsidRDefault="00D276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F9" w:rsidRDefault="000717F9" w:rsidP="00A53BEA">
    <w:pPr>
      <w:pStyle w:val="a7"/>
      <w:tabs>
        <w:tab w:val="left" w:pos="4420"/>
        <w:tab w:val="center" w:pos="4819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320961" w:rsidRPr="0032096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D" w:rsidRDefault="00FF030D">
      <w:r>
        <w:separator/>
      </w:r>
    </w:p>
  </w:footnote>
  <w:footnote w:type="continuationSeparator" w:id="0">
    <w:p w:rsidR="00FF030D" w:rsidRDefault="00FF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A5" w:rsidRPr="00C661CA" w:rsidRDefault="006723D5" w:rsidP="00C661CA">
    <w:pPr>
      <w:pStyle w:val="ab"/>
      <w:snapToGrid/>
      <w:ind w:leftChars="-100" w:left="-240" w:rightChars="-100" w:right="-240"/>
      <w:jc w:val="right"/>
      <w:rPr>
        <w:lang w:eastAsia="zh-TW"/>
      </w:rPr>
    </w:pPr>
    <w:r w:rsidRPr="006723D5">
      <w:rPr>
        <w:rFonts w:ascii="標楷體" w:eastAsia="標楷體" w:hAnsi="標楷體" w:cs="TT8B73o00" w:hint="eastAsia"/>
        <w:kern w:val="0"/>
        <w:lang w:eastAsia="zh-TW"/>
      </w:rPr>
      <w:t>108學年度基隆市學生創意戲劇比賽參賽報名表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C2"/>
    <w:multiLevelType w:val="hybridMultilevel"/>
    <w:tmpl w:val="3AB46F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1D47"/>
    <w:multiLevelType w:val="hybridMultilevel"/>
    <w:tmpl w:val="A726F912"/>
    <w:lvl w:ilvl="0" w:tplc="1034D9EE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6BA4E63"/>
    <w:multiLevelType w:val="hybridMultilevel"/>
    <w:tmpl w:val="3AB46F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134868"/>
    <w:multiLevelType w:val="hybridMultilevel"/>
    <w:tmpl w:val="B220FF7C"/>
    <w:lvl w:ilvl="0" w:tplc="321CC4E8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99EEC542">
      <w:start w:val="1"/>
      <w:numFmt w:val="decimal"/>
      <w:lvlText w:val="%2."/>
      <w:lvlJc w:val="left"/>
      <w:pPr>
        <w:tabs>
          <w:tab w:val="num" w:pos="0"/>
        </w:tabs>
        <w:ind w:left="510" w:hanging="510"/>
      </w:pPr>
      <w:rPr>
        <w:rFonts w:hint="eastAsia"/>
      </w:rPr>
    </w:lvl>
    <w:lvl w:ilvl="2" w:tplc="DF488386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857719"/>
    <w:multiLevelType w:val="hybridMultilevel"/>
    <w:tmpl w:val="92FA12EE"/>
    <w:lvl w:ilvl="0" w:tplc="321CC4E8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1034D9EE">
      <w:start w:val="1"/>
      <w:numFmt w:val="taiwaneseCountingThousand"/>
      <w:lvlText w:val="(%2)"/>
      <w:lvlJc w:val="left"/>
      <w:pPr>
        <w:tabs>
          <w:tab w:val="num" w:pos="0"/>
        </w:tabs>
        <w:ind w:left="510" w:hanging="510"/>
      </w:pPr>
      <w:rPr>
        <w:rFonts w:hint="eastAsia"/>
      </w:rPr>
    </w:lvl>
    <w:lvl w:ilvl="2" w:tplc="DF488386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DB54B1"/>
    <w:multiLevelType w:val="hybridMultilevel"/>
    <w:tmpl w:val="0B925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453433"/>
    <w:multiLevelType w:val="hybridMultilevel"/>
    <w:tmpl w:val="7DB4E988"/>
    <w:lvl w:ilvl="0" w:tplc="1034D9EE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9C70ED0"/>
    <w:multiLevelType w:val="hybridMultilevel"/>
    <w:tmpl w:val="F14CA168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7919E3"/>
    <w:multiLevelType w:val="hybridMultilevel"/>
    <w:tmpl w:val="90F8E05E"/>
    <w:lvl w:ilvl="0" w:tplc="89CA90F0">
      <w:start w:val="1"/>
      <w:numFmt w:val="taiwaneseCountingThousand"/>
      <w:lvlText w:val="%1、"/>
      <w:lvlJc w:val="left"/>
      <w:pPr>
        <w:tabs>
          <w:tab w:val="num" w:pos="707"/>
        </w:tabs>
        <w:ind w:left="990" w:hanging="510"/>
      </w:pPr>
      <w:rPr>
        <w:rFonts w:hint="eastAsia"/>
        <w:b w:val="0"/>
        <w:caps w:val="0"/>
        <w:strike w:val="0"/>
        <w:dstrike w:val="0"/>
        <w:vanish w:val="0"/>
        <w:color w:val="auto"/>
        <w:spacing w:val="-10"/>
        <w:kern w:val="0"/>
        <w:position w:val="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1800F7"/>
    <w:multiLevelType w:val="hybridMultilevel"/>
    <w:tmpl w:val="A064AC54"/>
    <w:lvl w:ilvl="0" w:tplc="6C9C24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C7798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5C30E0"/>
    <w:multiLevelType w:val="hybridMultilevel"/>
    <w:tmpl w:val="7108D4FC"/>
    <w:lvl w:ilvl="0" w:tplc="BEE259A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BEE259AA">
      <w:start w:val="1"/>
      <w:numFmt w:val="decimal"/>
      <w:lvlText w:val="(%3)"/>
      <w:lvlJc w:val="left"/>
      <w:pPr>
        <w:ind w:left="28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65790F"/>
    <w:multiLevelType w:val="hybridMultilevel"/>
    <w:tmpl w:val="9CB085A8"/>
    <w:lvl w:ilvl="0" w:tplc="47E20986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  <w:lang w:val="en-US"/>
      </w:rPr>
    </w:lvl>
    <w:lvl w:ilvl="1" w:tplc="F490F86A">
      <w:start w:val="1"/>
      <w:numFmt w:val="taiwaneseCountingThousand"/>
      <w:lvlText w:val="%2、"/>
      <w:lvlJc w:val="left"/>
      <w:pPr>
        <w:tabs>
          <w:tab w:val="num" w:pos="1362"/>
        </w:tabs>
        <w:ind w:left="1645" w:hanging="510"/>
      </w:pPr>
      <w:rPr>
        <w:rFonts w:hint="eastAsia"/>
        <w:b w:val="0"/>
        <w:caps w:val="0"/>
        <w:strike w:val="0"/>
        <w:dstrike w:val="0"/>
        <w:vanish w:val="0"/>
        <w:color w:val="auto"/>
        <w:spacing w:val="-10"/>
        <w:kern w:val="0"/>
        <w:position w:val="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E8126">
      <w:start w:val="1"/>
      <w:numFmt w:val="taiwaneseCountingThousand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815595"/>
    <w:multiLevelType w:val="hybridMultilevel"/>
    <w:tmpl w:val="F14CA168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38085F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0A28E8"/>
    <w:multiLevelType w:val="hybridMultilevel"/>
    <w:tmpl w:val="E26CF5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304267"/>
    <w:multiLevelType w:val="hybridMultilevel"/>
    <w:tmpl w:val="40F8D6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207F5C"/>
    <w:multiLevelType w:val="hybridMultilevel"/>
    <w:tmpl w:val="633EB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D80DE0"/>
    <w:multiLevelType w:val="hybridMultilevel"/>
    <w:tmpl w:val="EF007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BEE259A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1AC3CC7"/>
    <w:multiLevelType w:val="hybridMultilevel"/>
    <w:tmpl w:val="D3367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EB527D"/>
    <w:multiLevelType w:val="hybridMultilevel"/>
    <w:tmpl w:val="855C7F74"/>
    <w:lvl w:ilvl="0" w:tplc="468A6B36">
      <w:start w:val="2"/>
      <w:numFmt w:val="ideographLegalTradition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">
    <w:nsid w:val="6E68644A"/>
    <w:multiLevelType w:val="hybridMultilevel"/>
    <w:tmpl w:val="74460BB6"/>
    <w:lvl w:ilvl="0" w:tplc="1034D9E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21CC4E8">
      <w:start w:val="1"/>
      <w:numFmt w:val="taiwaneseCountingThousand"/>
      <w:lvlText w:val="%2、"/>
      <w:lvlJc w:val="left"/>
      <w:pPr>
        <w:tabs>
          <w:tab w:val="num" w:pos="480"/>
        </w:tabs>
        <w:ind w:left="1104" w:hanging="62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8057D7"/>
    <w:multiLevelType w:val="hybridMultilevel"/>
    <w:tmpl w:val="2DD0E04A"/>
    <w:lvl w:ilvl="0" w:tplc="321CC4E8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581D75"/>
    <w:multiLevelType w:val="hybridMultilevel"/>
    <w:tmpl w:val="92368942"/>
    <w:lvl w:ilvl="0" w:tplc="8CC269FE">
      <w:start w:val="1"/>
      <w:numFmt w:val="ideographLegalTraditional"/>
      <w:lvlText w:val="%1、"/>
      <w:lvlJc w:val="left"/>
      <w:pPr>
        <w:ind w:left="600" w:hanging="600"/>
      </w:pPr>
      <w:rPr>
        <w:rFonts w:cs="TT8B7Co00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463940"/>
    <w:multiLevelType w:val="hybridMultilevel"/>
    <w:tmpl w:val="00785ED8"/>
    <w:lvl w:ilvl="0" w:tplc="BEE259A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7D4C2BCF"/>
    <w:multiLevelType w:val="hybridMultilevel"/>
    <w:tmpl w:val="AFBE7E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7F52436E"/>
    <w:multiLevelType w:val="hybridMultilevel"/>
    <w:tmpl w:val="267E2956"/>
    <w:lvl w:ilvl="0" w:tplc="1034D9EE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1034D9EE">
      <w:start w:val="1"/>
      <w:numFmt w:val="taiwaneseCountingThousand"/>
      <w:lvlText w:val="(%4)"/>
      <w:lvlJc w:val="left"/>
      <w:pPr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9"/>
  </w:num>
  <w:num w:numId="10">
    <w:abstractNumId w:val="4"/>
  </w:num>
  <w:num w:numId="11">
    <w:abstractNumId w:val="6"/>
  </w:num>
  <w:num w:numId="12">
    <w:abstractNumId w:val="26"/>
  </w:num>
  <w:num w:numId="13">
    <w:abstractNumId w:val="21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2"/>
  </w:num>
  <w:num w:numId="20">
    <w:abstractNumId w:val="14"/>
  </w:num>
  <w:num w:numId="21">
    <w:abstractNumId w:val="10"/>
  </w:num>
  <w:num w:numId="22">
    <w:abstractNumId w:val="25"/>
  </w:num>
  <w:num w:numId="23">
    <w:abstractNumId w:val="24"/>
  </w:num>
  <w:num w:numId="24">
    <w:abstractNumId w:val="11"/>
  </w:num>
  <w:num w:numId="25">
    <w:abstractNumId w:val="20"/>
  </w:num>
  <w:num w:numId="26">
    <w:abstractNumId w:val="9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3E"/>
    <w:rsid w:val="0000344B"/>
    <w:rsid w:val="0001274C"/>
    <w:rsid w:val="0001534B"/>
    <w:rsid w:val="00022CB8"/>
    <w:rsid w:val="000242E6"/>
    <w:rsid w:val="0003144A"/>
    <w:rsid w:val="00034B1B"/>
    <w:rsid w:val="00036C75"/>
    <w:rsid w:val="00044857"/>
    <w:rsid w:val="00046418"/>
    <w:rsid w:val="0005147F"/>
    <w:rsid w:val="00057264"/>
    <w:rsid w:val="000624F1"/>
    <w:rsid w:val="00064BF5"/>
    <w:rsid w:val="000717F9"/>
    <w:rsid w:val="00073B24"/>
    <w:rsid w:val="00075399"/>
    <w:rsid w:val="00076C10"/>
    <w:rsid w:val="000807EC"/>
    <w:rsid w:val="000873AB"/>
    <w:rsid w:val="00087D7B"/>
    <w:rsid w:val="000953A0"/>
    <w:rsid w:val="000A2396"/>
    <w:rsid w:val="000A318C"/>
    <w:rsid w:val="000C5A15"/>
    <w:rsid w:val="000D0D63"/>
    <w:rsid w:val="000D48C2"/>
    <w:rsid w:val="000D7D33"/>
    <w:rsid w:val="000E4EAD"/>
    <w:rsid w:val="000F1563"/>
    <w:rsid w:val="000F1C55"/>
    <w:rsid w:val="00103A8A"/>
    <w:rsid w:val="0011616A"/>
    <w:rsid w:val="00117764"/>
    <w:rsid w:val="00125E0F"/>
    <w:rsid w:val="00155DEC"/>
    <w:rsid w:val="001654C2"/>
    <w:rsid w:val="00173092"/>
    <w:rsid w:val="00174ED0"/>
    <w:rsid w:val="00176C95"/>
    <w:rsid w:val="00184394"/>
    <w:rsid w:val="0018461F"/>
    <w:rsid w:val="0019159B"/>
    <w:rsid w:val="001A01F1"/>
    <w:rsid w:val="001A0352"/>
    <w:rsid w:val="001C052A"/>
    <w:rsid w:val="001C2B01"/>
    <w:rsid w:val="001D4B73"/>
    <w:rsid w:val="002029E9"/>
    <w:rsid w:val="002107FD"/>
    <w:rsid w:val="00211C46"/>
    <w:rsid w:val="00213F2F"/>
    <w:rsid w:val="00234531"/>
    <w:rsid w:val="002433C5"/>
    <w:rsid w:val="002450DE"/>
    <w:rsid w:val="00246196"/>
    <w:rsid w:val="0025401A"/>
    <w:rsid w:val="002629AA"/>
    <w:rsid w:val="002661B8"/>
    <w:rsid w:val="0027371F"/>
    <w:rsid w:val="00273C85"/>
    <w:rsid w:val="00275EF7"/>
    <w:rsid w:val="00296167"/>
    <w:rsid w:val="002A528F"/>
    <w:rsid w:val="002A6222"/>
    <w:rsid w:val="002A6E7E"/>
    <w:rsid w:val="002A7D02"/>
    <w:rsid w:val="002C39D3"/>
    <w:rsid w:val="002D6ACB"/>
    <w:rsid w:val="0030555E"/>
    <w:rsid w:val="00310602"/>
    <w:rsid w:val="00313923"/>
    <w:rsid w:val="003154AA"/>
    <w:rsid w:val="00320961"/>
    <w:rsid w:val="00320ACC"/>
    <w:rsid w:val="00333F57"/>
    <w:rsid w:val="003400FE"/>
    <w:rsid w:val="00344C99"/>
    <w:rsid w:val="00344F3E"/>
    <w:rsid w:val="003612D4"/>
    <w:rsid w:val="00391179"/>
    <w:rsid w:val="003922C5"/>
    <w:rsid w:val="003928A1"/>
    <w:rsid w:val="003A0BCC"/>
    <w:rsid w:val="003A52A9"/>
    <w:rsid w:val="003B75F7"/>
    <w:rsid w:val="003D2934"/>
    <w:rsid w:val="003D3E7D"/>
    <w:rsid w:val="003E0BCA"/>
    <w:rsid w:val="003E11CB"/>
    <w:rsid w:val="003E25CC"/>
    <w:rsid w:val="003E74E4"/>
    <w:rsid w:val="003F369A"/>
    <w:rsid w:val="004056F2"/>
    <w:rsid w:val="0040693C"/>
    <w:rsid w:val="004210EA"/>
    <w:rsid w:val="00426F5A"/>
    <w:rsid w:val="00427307"/>
    <w:rsid w:val="0043481E"/>
    <w:rsid w:val="00436724"/>
    <w:rsid w:val="004372AB"/>
    <w:rsid w:val="0044592C"/>
    <w:rsid w:val="00450154"/>
    <w:rsid w:val="0045207D"/>
    <w:rsid w:val="0047103A"/>
    <w:rsid w:val="00480B27"/>
    <w:rsid w:val="00481A94"/>
    <w:rsid w:val="004925F1"/>
    <w:rsid w:val="0049372E"/>
    <w:rsid w:val="00494C76"/>
    <w:rsid w:val="00496223"/>
    <w:rsid w:val="00497DF2"/>
    <w:rsid w:val="004A2495"/>
    <w:rsid w:val="004B6ACE"/>
    <w:rsid w:val="004C1E17"/>
    <w:rsid w:val="004D2C9B"/>
    <w:rsid w:val="004D3BED"/>
    <w:rsid w:val="004D79D0"/>
    <w:rsid w:val="004E17E9"/>
    <w:rsid w:val="004E3DD0"/>
    <w:rsid w:val="004F26F9"/>
    <w:rsid w:val="004F4DDE"/>
    <w:rsid w:val="004F79D4"/>
    <w:rsid w:val="00500942"/>
    <w:rsid w:val="00506C8A"/>
    <w:rsid w:val="00507CBE"/>
    <w:rsid w:val="00524015"/>
    <w:rsid w:val="0054153C"/>
    <w:rsid w:val="00541BB7"/>
    <w:rsid w:val="00546EBC"/>
    <w:rsid w:val="0057175C"/>
    <w:rsid w:val="005720A9"/>
    <w:rsid w:val="00585D53"/>
    <w:rsid w:val="0059221C"/>
    <w:rsid w:val="005C5B4C"/>
    <w:rsid w:val="005D64A3"/>
    <w:rsid w:val="005D6C6D"/>
    <w:rsid w:val="005F4564"/>
    <w:rsid w:val="005F74C5"/>
    <w:rsid w:val="00610F54"/>
    <w:rsid w:val="00630EBB"/>
    <w:rsid w:val="006444F5"/>
    <w:rsid w:val="00647665"/>
    <w:rsid w:val="00651D77"/>
    <w:rsid w:val="00652CDC"/>
    <w:rsid w:val="00660E56"/>
    <w:rsid w:val="0066183D"/>
    <w:rsid w:val="00666776"/>
    <w:rsid w:val="006668C7"/>
    <w:rsid w:val="00667EC3"/>
    <w:rsid w:val="006723D5"/>
    <w:rsid w:val="00680C04"/>
    <w:rsid w:val="0069150B"/>
    <w:rsid w:val="00694B9E"/>
    <w:rsid w:val="00694D45"/>
    <w:rsid w:val="006B55D1"/>
    <w:rsid w:val="006B6A2E"/>
    <w:rsid w:val="006C3CF7"/>
    <w:rsid w:val="006C65F7"/>
    <w:rsid w:val="006D24BA"/>
    <w:rsid w:val="006E5EC0"/>
    <w:rsid w:val="006F13E3"/>
    <w:rsid w:val="006F2CFF"/>
    <w:rsid w:val="006F44D0"/>
    <w:rsid w:val="006F6BC6"/>
    <w:rsid w:val="00705A86"/>
    <w:rsid w:val="00705CA5"/>
    <w:rsid w:val="007109B4"/>
    <w:rsid w:val="00710D9F"/>
    <w:rsid w:val="00711B3E"/>
    <w:rsid w:val="00721CCF"/>
    <w:rsid w:val="00722F7C"/>
    <w:rsid w:val="00725A6C"/>
    <w:rsid w:val="007368A3"/>
    <w:rsid w:val="00741B9D"/>
    <w:rsid w:val="00743F27"/>
    <w:rsid w:val="007701C3"/>
    <w:rsid w:val="00771F09"/>
    <w:rsid w:val="0077504E"/>
    <w:rsid w:val="007764B2"/>
    <w:rsid w:val="00777FB8"/>
    <w:rsid w:val="00783845"/>
    <w:rsid w:val="007846FE"/>
    <w:rsid w:val="00784780"/>
    <w:rsid w:val="007915B1"/>
    <w:rsid w:val="007E4ADC"/>
    <w:rsid w:val="007E781D"/>
    <w:rsid w:val="007F4833"/>
    <w:rsid w:val="0081534F"/>
    <w:rsid w:val="00815F69"/>
    <w:rsid w:val="00823437"/>
    <w:rsid w:val="00825DD4"/>
    <w:rsid w:val="00827F28"/>
    <w:rsid w:val="0083046A"/>
    <w:rsid w:val="00830F99"/>
    <w:rsid w:val="008317C2"/>
    <w:rsid w:val="008346DF"/>
    <w:rsid w:val="0084407D"/>
    <w:rsid w:val="00871852"/>
    <w:rsid w:val="00871C46"/>
    <w:rsid w:val="008736A3"/>
    <w:rsid w:val="008874FE"/>
    <w:rsid w:val="008A169C"/>
    <w:rsid w:val="008B3257"/>
    <w:rsid w:val="008C4D28"/>
    <w:rsid w:val="008F0383"/>
    <w:rsid w:val="0092140E"/>
    <w:rsid w:val="009227BF"/>
    <w:rsid w:val="0092338B"/>
    <w:rsid w:val="009311DA"/>
    <w:rsid w:val="00937CAA"/>
    <w:rsid w:val="00951485"/>
    <w:rsid w:val="00954B2B"/>
    <w:rsid w:val="009608F7"/>
    <w:rsid w:val="009617E9"/>
    <w:rsid w:val="00964A62"/>
    <w:rsid w:val="009717A9"/>
    <w:rsid w:val="00971D0C"/>
    <w:rsid w:val="00971E69"/>
    <w:rsid w:val="009A5811"/>
    <w:rsid w:val="009B4814"/>
    <w:rsid w:val="009B7235"/>
    <w:rsid w:val="009C317B"/>
    <w:rsid w:val="009C6B98"/>
    <w:rsid w:val="009D0482"/>
    <w:rsid w:val="009D0A1F"/>
    <w:rsid w:val="009D0B21"/>
    <w:rsid w:val="009D0D1A"/>
    <w:rsid w:val="009E2274"/>
    <w:rsid w:val="009E2944"/>
    <w:rsid w:val="009E7F1B"/>
    <w:rsid w:val="009F2F4B"/>
    <w:rsid w:val="009F4D9F"/>
    <w:rsid w:val="00A02284"/>
    <w:rsid w:val="00A07275"/>
    <w:rsid w:val="00A11EF8"/>
    <w:rsid w:val="00A23207"/>
    <w:rsid w:val="00A52820"/>
    <w:rsid w:val="00A53BEA"/>
    <w:rsid w:val="00A70DA6"/>
    <w:rsid w:val="00A730D3"/>
    <w:rsid w:val="00A77942"/>
    <w:rsid w:val="00A801EB"/>
    <w:rsid w:val="00A856ED"/>
    <w:rsid w:val="00A878F3"/>
    <w:rsid w:val="00A97205"/>
    <w:rsid w:val="00AA4C2C"/>
    <w:rsid w:val="00AB2C1F"/>
    <w:rsid w:val="00AB55FE"/>
    <w:rsid w:val="00AB707B"/>
    <w:rsid w:val="00AC49B3"/>
    <w:rsid w:val="00AC6FA5"/>
    <w:rsid w:val="00AD0C53"/>
    <w:rsid w:val="00AD4E33"/>
    <w:rsid w:val="00AD7E4C"/>
    <w:rsid w:val="00AE2732"/>
    <w:rsid w:val="00AE3D90"/>
    <w:rsid w:val="00AE5F34"/>
    <w:rsid w:val="00B119FE"/>
    <w:rsid w:val="00B12044"/>
    <w:rsid w:val="00B32DF7"/>
    <w:rsid w:val="00B330D1"/>
    <w:rsid w:val="00B41B52"/>
    <w:rsid w:val="00B42D0F"/>
    <w:rsid w:val="00B43C7B"/>
    <w:rsid w:val="00B46D15"/>
    <w:rsid w:val="00B54D4D"/>
    <w:rsid w:val="00B62D3C"/>
    <w:rsid w:val="00B658D0"/>
    <w:rsid w:val="00B65B07"/>
    <w:rsid w:val="00B730DB"/>
    <w:rsid w:val="00B73538"/>
    <w:rsid w:val="00B76E78"/>
    <w:rsid w:val="00B861F1"/>
    <w:rsid w:val="00B878F3"/>
    <w:rsid w:val="00B919FB"/>
    <w:rsid w:val="00BA51EE"/>
    <w:rsid w:val="00BC157B"/>
    <w:rsid w:val="00BC639B"/>
    <w:rsid w:val="00BC7A11"/>
    <w:rsid w:val="00BD6F6C"/>
    <w:rsid w:val="00BE630B"/>
    <w:rsid w:val="00BE75FE"/>
    <w:rsid w:val="00C10AB8"/>
    <w:rsid w:val="00C27171"/>
    <w:rsid w:val="00C3014E"/>
    <w:rsid w:val="00C35043"/>
    <w:rsid w:val="00C35DC3"/>
    <w:rsid w:val="00C44897"/>
    <w:rsid w:val="00C450B0"/>
    <w:rsid w:val="00C46FFB"/>
    <w:rsid w:val="00C50CE1"/>
    <w:rsid w:val="00C64D10"/>
    <w:rsid w:val="00C661CA"/>
    <w:rsid w:val="00C66210"/>
    <w:rsid w:val="00C665C3"/>
    <w:rsid w:val="00C84FE2"/>
    <w:rsid w:val="00C86FE4"/>
    <w:rsid w:val="00C9374D"/>
    <w:rsid w:val="00CB06C9"/>
    <w:rsid w:val="00CB56D5"/>
    <w:rsid w:val="00CC2852"/>
    <w:rsid w:val="00CD1FD2"/>
    <w:rsid w:val="00CD3C58"/>
    <w:rsid w:val="00CD4A81"/>
    <w:rsid w:val="00CD54F4"/>
    <w:rsid w:val="00CD7A96"/>
    <w:rsid w:val="00CE33BF"/>
    <w:rsid w:val="00CE7ABC"/>
    <w:rsid w:val="00CF462E"/>
    <w:rsid w:val="00D02D73"/>
    <w:rsid w:val="00D04066"/>
    <w:rsid w:val="00D07B6A"/>
    <w:rsid w:val="00D10282"/>
    <w:rsid w:val="00D15D54"/>
    <w:rsid w:val="00D208A5"/>
    <w:rsid w:val="00D25EE7"/>
    <w:rsid w:val="00D27644"/>
    <w:rsid w:val="00D27788"/>
    <w:rsid w:val="00D474D6"/>
    <w:rsid w:val="00D72189"/>
    <w:rsid w:val="00D85046"/>
    <w:rsid w:val="00D90C1B"/>
    <w:rsid w:val="00D96BC6"/>
    <w:rsid w:val="00DA3104"/>
    <w:rsid w:val="00DA7E0F"/>
    <w:rsid w:val="00DB0C0C"/>
    <w:rsid w:val="00DB3E1B"/>
    <w:rsid w:val="00DD0BAA"/>
    <w:rsid w:val="00DD5427"/>
    <w:rsid w:val="00DD5C84"/>
    <w:rsid w:val="00DD64B4"/>
    <w:rsid w:val="00DE6BE0"/>
    <w:rsid w:val="00DF0B05"/>
    <w:rsid w:val="00DF0BDE"/>
    <w:rsid w:val="00E04989"/>
    <w:rsid w:val="00E06AAC"/>
    <w:rsid w:val="00E11AF9"/>
    <w:rsid w:val="00E12C44"/>
    <w:rsid w:val="00E13DC8"/>
    <w:rsid w:val="00E2732D"/>
    <w:rsid w:val="00E302BB"/>
    <w:rsid w:val="00E42352"/>
    <w:rsid w:val="00E43BD4"/>
    <w:rsid w:val="00E44E87"/>
    <w:rsid w:val="00E45A80"/>
    <w:rsid w:val="00E633C0"/>
    <w:rsid w:val="00E72131"/>
    <w:rsid w:val="00E84373"/>
    <w:rsid w:val="00E86D51"/>
    <w:rsid w:val="00E94721"/>
    <w:rsid w:val="00E964D1"/>
    <w:rsid w:val="00EA5C0F"/>
    <w:rsid w:val="00EB5F27"/>
    <w:rsid w:val="00EB620C"/>
    <w:rsid w:val="00EB7C25"/>
    <w:rsid w:val="00EC40B8"/>
    <w:rsid w:val="00ED3C96"/>
    <w:rsid w:val="00ED7469"/>
    <w:rsid w:val="00EE0D08"/>
    <w:rsid w:val="00EE573D"/>
    <w:rsid w:val="00F003C6"/>
    <w:rsid w:val="00F17229"/>
    <w:rsid w:val="00F21445"/>
    <w:rsid w:val="00F32629"/>
    <w:rsid w:val="00F32EB8"/>
    <w:rsid w:val="00F4661E"/>
    <w:rsid w:val="00F53D90"/>
    <w:rsid w:val="00F6365A"/>
    <w:rsid w:val="00F64023"/>
    <w:rsid w:val="00F75652"/>
    <w:rsid w:val="00F766E8"/>
    <w:rsid w:val="00F91C05"/>
    <w:rsid w:val="00F924DA"/>
    <w:rsid w:val="00F97640"/>
    <w:rsid w:val="00FA1D81"/>
    <w:rsid w:val="00FB12F1"/>
    <w:rsid w:val="00FB1D93"/>
    <w:rsid w:val="00FB5FAD"/>
    <w:rsid w:val="00FC3BB2"/>
    <w:rsid w:val="00FC7B89"/>
    <w:rsid w:val="00FD747F"/>
    <w:rsid w:val="00FE38F9"/>
    <w:rsid w:val="00FE6CFF"/>
    <w:rsid w:val="00FF030D"/>
    <w:rsid w:val="00FF51B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0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B481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9B48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annotation reference"/>
    <w:semiHidden/>
    <w:unhideWhenUsed/>
    <w:rsid w:val="009B4814"/>
    <w:rPr>
      <w:sz w:val="18"/>
      <w:szCs w:val="18"/>
    </w:rPr>
  </w:style>
  <w:style w:type="paragraph" w:styleId="a5">
    <w:name w:val="annotation text"/>
    <w:basedOn w:val="a"/>
    <w:semiHidden/>
    <w:unhideWhenUsed/>
    <w:rsid w:val="009B4814"/>
    <w:rPr>
      <w:rFonts w:ascii="Calibri" w:hAnsi="Calibri"/>
      <w:szCs w:val="22"/>
    </w:rPr>
  </w:style>
  <w:style w:type="paragraph" w:styleId="a6">
    <w:name w:val="Balloon Text"/>
    <w:basedOn w:val="a"/>
    <w:semiHidden/>
    <w:rsid w:val="009B4814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9F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F2F4B"/>
  </w:style>
  <w:style w:type="table" w:styleId="aa">
    <w:name w:val="Table Grid"/>
    <w:basedOn w:val="a1"/>
    <w:rsid w:val="0043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F69"/>
    <w:pPr>
      <w:widowControl w:val="0"/>
      <w:autoSpaceDE w:val="0"/>
      <w:autoSpaceDN w:val="0"/>
      <w:adjustRightInd w:val="0"/>
    </w:pPr>
    <w:rPr>
      <w:rFonts w:ascii="標楷體6.." w:eastAsia="標楷體6.." w:cs="標楷體6.."/>
      <w:color w:val="000000"/>
      <w:sz w:val="24"/>
      <w:szCs w:val="24"/>
    </w:rPr>
  </w:style>
  <w:style w:type="paragraph" w:styleId="ab">
    <w:name w:val="header"/>
    <w:basedOn w:val="a"/>
    <w:link w:val="ac"/>
    <w:rsid w:val="004D79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D79D0"/>
    <w:rPr>
      <w:kern w:val="2"/>
    </w:rPr>
  </w:style>
  <w:style w:type="character" w:customStyle="1" w:styleId="a8">
    <w:name w:val="頁尾 字元"/>
    <w:link w:val="a7"/>
    <w:uiPriority w:val="99"/>
    <w:rsid w:val="00D208A5"/>
    <w:rPr>
      <w:kern w:val="2"/>
    </w:rPr>
  </w:style>
  <w:style w:type="character" w:styleId="ad">
    <w:name w:val="Hyperlink"/>
    <w:rsid w:val="00FB12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0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B481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9B48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annotation reference"/>
    <w:semiHidden/>
    <w:unhideWhenUsed/>
    <w:rsid w:val="009B4814"/>
    <w:rPr>
      <w:sz w:val="18"/>
      <w:szCs w:val="18"/>
    </w:rPr>
  </w:style>
  <w:style w:type="paragraph" w:styleId="a5">
    <w:name w:val="annotation text"/>
    <w:basedOn w:val="a"/>
    <w:semiHidden/>
    <w:unhideWhenUsed/>
    <w:rsid w:val="009B4814"/>
    <w:rPr>
      <w:rFonts w:ascii="Calibri" w:hAnsi="Calibri"/>
      <w:szCs w:val="22"/>
    </w:rPr>
  </w:style>
  <w:style w:type="paragraph" w:styleId="a6">
    <w:name w:val="Balloon Text"/>
    <w:basedOn w:val="a"/>
    <w:semiHidden/>
    <w:rsid w:val="009B4814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9F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F2F4B"/>
  </w:style>
  <w:style w:type="table" w:styleId="aa">
    <w:name w:val="Table Grid"/>
    <w:basedOn w:val="a1"/>
    <w:rsid w:val="0043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F69"/>
    <w:pPr>
      <w:widowControl w:val="0"/>
      <w:autoSpaceDE w:val="0"/>
      <w:autoSpaceDN w:val="0"/>
      <w:adjustRightInd w:val="0"/>
    </w:pPr>
    <w:rPr>
      <w:rFonts w:ascii="標楷體6.." w:eastAsia="標楷體6.." w:cs="標楷體6.."/>
      <w:color w:val="000000"/>
      <w:sz w:val="24"/>
      <w:szCs w:val="24"/>
    </w:rPr>
  </w:style>
  <w:style w:type="paragraph" w:styleId="ab">
    <w:name w:val="header"/>
    <w:basedOn w:val="a"/>
    <w:link w:val="ac"/>
    <w:rsid w:val="004D79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D79D0"/>
    <w:rPr>
      <w:kern w:val="2"/>
    </w:rPr>
  </w:style>
  <w:style w:type="character" w:customStyle="1" w:styleId="a8">
    <w:name w:val="頁尾 字元"/>
    <w:link w:val="a7"/>
    <w:uiPriority w:val="99"/>
    <w:rsid w:val="00D208A5"/>
    <w:rPr>
      <w:kern w:val="2"/>
    </w:rPr>
  </w:style>
  <w:style w:type="character" w:styleId="ad">
    <w:name w:val="Hyperlink"/>
    <w:rsid w:val="00FB12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EDBA-474C-43B1-A1B6-7F993C20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4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彰化縣103 學年度學生創意戲劇比賽實施要點(草案)</dc:title>
  <dc:creator>chcg</dc:creator>
  <cp:lastModifiedBy>USER</cp:lastModifiedBy>
  <cp:revision>2</cp:revision>
  <cp:lastPrinted>2019-09-19T09:39:00Z</cp:lastPrinted>
  <dcterms:created xsi:type="dcterms:W3CDTF">2019-09-20T06:51:00Z</dcterms:created>
  <dcterms:modified xsi:type="dcterms:W3CDTF">2019-09-20T06:51:00Z</dcterms:modified>
</cp:coreProperties>
</file>